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532" w:rsidRDefault="00EA3532" w:rsidP="00014C46">
      <w:pPr>
        <w:pStyle w:val="NormalnyWeb"/>
        <w:spacing w:before="0" w:beforeAutospacing="0" w:after="0" w:afterAutospacing="0" w:line="360" w:lineRule="auto"/>
        <w:jc w:val="both"/>
        <w:rPr>
          <w:rStyle w:val="Pogrubienie"/>
        </w:rPr>
      </w:pPr>
      <w:r>
        <w:rPr>
          <w:rStyle w:val="Pogrubienie"/>
        </w:rPr>
        <w:t>Miejsko – Gminny Ośrodek Pomocy Społecznej w Odolanowie informuje o naborze kandydatów do świadczenia usług opieki wytchnieniowej w ramach realizowanego resortowego Programu Ministra Rodziny i Polityki Społecznej „Opi</w:t>
      </w:r>
      <w:r w:rsidR="00014C46">
        <w:rPr>
          <w:rStyle w:val="Pogrubienie"/>
        </w:rPr>
        <w:t>eka wytchnieniowa” – edycja 2022</w:t>
      </w:r>
    </w:p>
    <w:p w:rsidR="00397ECB" w:rsidRPr="00014C46" w:rsidRDefault="00397ECB" w:rsidP="00014C46">
      <w:pPr>
        <w:pStyle w:val="NormalnyWeb"/>
        <w:spacing w:before="0" w:beforeAutospacing="0" w:after="0" w:afterAutospacing="0" w:line="360" w:lineRule="auto"/>
        <w:jc w:val="both"/>
        <w:rPr>
          <w:sz w:val="20"/>
        </w:rPr>
      </w:pPr>
    </w:p>
    <w:p w:rsidR="00EA3532" w:rsidRDefault="00397ECB" w:rsidP="00014C46">
      <w:pPr>
        <w:pStyle w:val="NormalnyWeb"/>
        <w:spacing w:before="0" w:beforeAutospacing="0" w:after="0" w:afterAutospacing="0" w:line="360" w:lineRule="auto"/>
        <w:jc w:val="both"/>
        <w:rPr>
          <w:rStyle w:val="Pogrubienie"/>
        </w:rPr>
      </w:pPr>
      <w:r>
        <w:rPr>
          <w:rStyle w:val="Pogrubienie"/>
        </w:rPr>
        <w:t xml:space="preserve">I. </w:t>
      </w:r>
      <w:r w:rsidR="00EA3532">
        <w:rPr>
          <w:rStyle w:val="Pogrubienie"/>
        </w:rPr>
        <w:t>Wymagania niezbędne :</w:t>
      </w:r>
    </w:p>
    <w:p w:rsidR="00397ECB" w:rsidRPr="00397ECB" w:rsidRDefault="00397ECB" w:rsidP="00014C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ECB">
        <w:rPr>
          <w:rFonts w:ascii="Times New Roman" w:eastAsia="Times New Roman" w:hAnsi="Times New Roman" w:cs="Times New Roman"/>
          <w:sz w:val="24"/>
          <w:szCs w:val="24"/>
          <w:lang w:eastAsia="pl-PL"/>
        </w:rPr>
        <w:t>1) osoby posiadające dyplom potwierdzający uzyskanie kwalifikacji w zawodzie asystent osoby niepełnosprawnej/pielęgniarka lub innym, zapewniającym realiza</w:t>
      </w:r>
      <w:r w:rsidRPr="00930A04">
        <w:rPr>
          <w:rFonts w:ascii="Times New Roman" w:eastAsia="Times New Roman" w:hAnsi="Times New Roman" w:cs="Times New Roman"/>
          <w:sz w:val="24"/>
          <w:szCs w:val="24"/>
          <w:lang w:eastAsia="pl-PL"/>
        </w:rPr>
        <w:t>cję usługi opieki wytchnieniowej</w:t>
      </w:r>
      <w:r w:rsidRPr="00397E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adekwatnym do indywidualnych potrzeb osoby niepełnosprawnej (wynikających z Karty zgłoszenia do Programu Op</w:t>
      </w:r>
      <w:r w:rsidR="00014C46">
        <w:rPr>
          <w:rFonts w:ascii="Times New Roman" w:eastAsia="Times New Roman" w:hAnsi="Times New Roman" w:cs="Times New Roman"/>
          <w:sz w:val="24"/>
          <w:szCs w:val="24"/>
          <w:lang w:eastAsia="pl-PL"/>
        </w:rPr>
        <w:t>ieka wytchnieniowa – edycja 2022, której wzór stanowi załącznik nr 8 do Programu</w:t>
      </w:r>
      <w:r w:rsidRPr="00397ECB"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:rsidR="00397ECB" w:rsidRPr="00930A04" w:rsidRDefault="00397ECB" w:rsidP="00014C46">
      <w:pPr>
        <w:shd w:val="clear" w:color="auto" w:fill="FFFFFF"/>
        <w:spacing w:after="0" w:line="360" w:lineRule="auto"/>
        <w:jc w:val="both"/>
        <w:rPr>
          <w:rStyle w:val="Pogrubienie"/>
          <w:rFonts w:ascii="Times New Roman" w:eastAsia="Times New Roman" w:hAnsi="Times New Roman" w:cs="Times New Roman"/>
          <w:b w:val="0"/>
          <w:bCs w:val="0"/>
          <w:sz w:val="24"/>
          <w:szCs w:val="24"/>
          <w:lang w:eastAsia="pl-PL"/>
        </w:rPr>
      </w:pPr>
      <w:r w:rsidRPr="00930A04">
        <w:rPr>
          <w:rFonts w:ascii="Times New Roman" w:eastAsia="Times New Roman" w:hAnsi="Times New Roman" w:cs="Times New Roman"/>
          <w:sz w:val="24"/>
          <w:szCs w:val="24"/>
          <w:lang w:eastAsia="pl-PL"/>
        </w:rPr>
        <w:t>2) osoby posiadające,</w:t>
      </w:r>
      <w:r w:rsidR="00914D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97ECB">
        <w:rPr>
          <w:rFonts w:ascii="Times New Roman" w:eastAsia="Times New Roman" w:hAnsi="Times New Roman" w:cs="Times New Roman"/>
          <w:sz w:val="24"/>
          <w:szCs w:val="24"/>
          <w:lang w:eastAsia="pl-PL"/>
        </w:rPr>
        <w:t>co najmniej roczne, udokumentowane doświadczenie w udzielaniu bezpośredniej pomocy/opieki osobom niepełnosprawnym.</w:t>
      </w:r>
    </w:p>
    <w:p w:rsidR="00014C46" w:rsidRPr="00014C46" w:rsidRDefault="00014C46" w:rsidP="00014C46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sz w:val="20"/>
        </w:rPr>
      </w:pPr>
    </w:p>
    <w:p w:rsidR="00EA3532" w:rsidRDefault="00EA3532" w:rsidP="00014C46">
      <w:pPr>
        <w:pStyle w:val="NormalnyWeb"/>
        <w:spacing w:before="0" w:beforeAutospacing="0" w:after="0" w:afterAutospacing="0" w:line="360" w:lineRule="auto"/>
        <w:jc w:val="both"/>
        <w:rPr>
          <w:rStyle w:val="Pogrubienie"/>
        </w:rPr>
      </w:pPr>
      <w:r>
        <w:rPr>
          <w:rStyle w:val="Pogrubienie"/>
        </w:rPr>
        <w:t>II. Wymagania dodatkowe:</w:t>
      </w:r>
    </w:p>
    <w:p w:rsidR="00EA3532" w:rsidRDefault="00397ECB" w:rsidP="00014C46">
      <w:pPr>
        <w:pStyle w:val="NormalnyWeb"/>
        <w:spacing w:before="0" w:beforeAutospacing="0" w:after="0" w:afterAutospacing="0" w:line="360" w:lineRule="auto"/>
        <w:jc w:val="both"/>
      </w:pPr>
      <w:r>
        <w:t>1</w:t>
      </w:r>
      <w:r w:rsidR="00EA3532">
        <w:t>) dyspozycyjność,</w:t>
      </w:r>
    </w:p>
    <w:p w:rsidR="00EA3532" w:rsidRDefault="00397ECB" w:rsidP="00014C46">
      <w:pPr>
        <w:pStyle w:val="NormalnyWeb"/>
        <w:spacing w:before="0" w:beforeAutospacing="0" w:after="0" w:afterAutospacing="0" w:line="360" w:lineRule="auto"/>
        <w:jc w:val="both"/>
      </w:pPr>
      <w:r>
        <w:t>2</w:t>
      </w:r>
      <w:r w:rsidR="00EA3532">
        <w:t>) umiejętność zachowania  bezstronności w kontakcie z rodziną,</w:t>
      </w:r>
    </w:p>
    <w:p w:rsidR="00EA3532" w:rsidRDefault="00397ECB" w:rsidP="00014C46">
      <w:pPr>
        <w:pStyle w:val="NormalnyWeb"/>
        <w:spacing w:before="0" w:beforeAutospacing="0" w:after="0" w:afterAutospacing="0" w:line="360" w:lineRule="auto"/>
        <w:jc w:val="both"/>
      </w:pPr>
      <w:r>
        <w:t>3</w:t>
      </w:r>
      <w:r w:rsidR="00EA3532">
        <w:t>) operatywność, umiejętność współpracy z osobami niepełnosprawnymi.</w:t>
      </w:r>
    </w:p>
    <w:p w:rsidR="00397ECB" w:rsidRPr="00014C46" w:rsidRDefault="00397ECB" w:rsidP="00014C46">
      <w:pPr>
        <w:pStyle w:val="NormalnyWeb"/>
        <w:spacing w:before="0" w:beforeAutospacing="0" w:after="0" w:afterAutospacing="0" w:line="360" w:lineRule="auto"/>
        <w:jc w:val="both"/>
        <w:rPr>
          <w:sz w:val="20"/>
        </w:rPr>
      </w:pPr>
    </w:p>
    <w:p w:rsidR="00EA3532" w:rsidRDefault="00EA3532" w:rsidP="00014C46">
      <w:pPr>
        <w:pStyle w:val="NormalnyWeb"/>
        <w:spacing w:before="0" w:beforeAutospacing="0" w:after="0" w:afterAutospacing="0" w:line="360" w:lineRule="auto"/>
        <w:jc w:val="both"/>
      </w:pPr>
      <w:r>
        <w:rPr>
          <w:rStyle w:val="Pogrubienie"/>
        </w:rPr>
        <w:t>III. Podstawa zatrudnienia:</w:t>
      </w:r>
      <w:r w:rsidR="007422E9">
        <w:t xml:space="preserve"> umowa zlecenia</w:t>
      </w:r>
      <w:r w:rsidR="00872C03">
        <w:t xml:space="preserve"> – 40,00 zł brutto</w:t>
      </w:r>
      <w:bookmarkStart w:id="0" w:name="_GoBack"/>
      <w:bookmarkEnd w:id="0"/>
      <w:r w:rsidR="00014C46">
        <w:t xml:space="preserve"> za jedną godzinę</w:t>
      </w:r>
    </w:p>
    <w:p w:rsidR="00397ECB" w:rsidRPr="00014C46" w:rsidRDefault="00397ECB" w:rsidP="00014C46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sz w:val="20"/>
        </w:rPr>
      </w:pPr>
    </w:p>
    <w:p w:rsidR="00EA3532" w:rsidRDefault="007422E9" w:rsidP="00014C46">
      <w:pPr>
        <w:pStyle w:val="NormalnyWeb"/>
        <w:spacing w:before="0" w:beforeAutospacing="0" w:after="0" w:afterAutospacing="0" w:line="360" w:lineRule="auto"/>
        <w:jc w:val="both"/>
      </w:pPr>
      <w:r>
        <w:rPr>
          <w:rStyle w:val="Pogrubienie"/>
        </w:rPr>
        <w:t>I</w:t>
      </w:r>
      <w:r w:rsidR="00EA3532">
        <w:rPr>
          <w:rStyle w:val="Pogrubienie"/>
        </w:rPr>
        <w:t>V. Obowiązki opiekuna:</w:t>
      </w:r>
    </w:p>
    <w:p w:rsidR="00EA3532" w:rsidRDefault="00EA3532" w:rsidP="00014C46">
      <w:pPr>
        <w:pStyle w:val="NormalnyWeb"/>
        <w:spacing w:before="0" w:beforeAutospacing="0" w:after="0" w:afterAutospacing="0" w:line="360" w:lineRule="auto"/>
        <w:jc w:val="both"/>
      </w:pPr>
      <w:r>
        <w:t>Wykonywanie obowiązków związanych z opieką nad osobą niesamodzielną na czas nieobecności opiekuna faktycznego w tym:</w:t>
      </w:r>
    </w:p>
    <w:p w:rsidR="00EA3532" w:rsidRDefault="00EA3532" w:rsidP="00014C46">
      <w:pPr>
        <w:pStyle w:val="NormalnyWeb"/>
        <w:spacing w:before="0" w:beforeAutospacing="0" w:after="0" w:afterAutospacing="0" w:line="360" w:lineRule="auto"/>
        <w:jc w:val="both"/>
      </w:pPr>
      <w:r>
        <w:t>1) udzielanie pomocy w podstawowych czynnościach życiowych tj. m. in.:</w:t>
      </w:r>
      <w:r>
        <w:br/>
        <w:t>•  pomoc w spożywaniu posiłków lub karmienie, o ile wymaga tego stan zdrowia</w:t>
      </w:r>
    </w:p>
    <w:p w:rsidR="00EA3532" w:rsidRDefault="00EA3532" w:rsidP="00014C46">
      <w:pPr>
        <w:pStyle w:val="NormalnyWeb"/>
        <w:spacing w:before="0" w:beforeAutospacing="0" w:after="0" w:afterAutospacing="0" w:line="360" w:lineRule="auto"/>
        <w:jc w:val="both"/>
      </w:pPr>
      <w:r>
        <w:t>• pomoc w ubieraniu,</w:t>
      </w:r>
    </w:p>
    <w:p w:rsidR="00EA3532" w:rsidRDefault="00EA3532" w:rsidP="00014C46">
      <w:pPr>
        <w:pStyle w:val="NormalnyWeb"/>
        <w:spacing w:before="0" w:beforeAutospacing="0" w:after="0" w:afterAutospacing="0" w:line="360" w:lineRule="auto"/>
        <w:jc w:val="both"/>
      </w:pPr>
      <w:r>
        <w:t>• zmiana odzieży, bielizny osobistej,</w:t>
      </w:r>
    </w:p>
    <w:p w:rsidR="00EA3532" w:rsidRDefault="00EA3532" w:rsidP="00014C46">
      <w:pPr>
        <w:pStyle w:val="NormalnyWeb"/>
        <w:spacing w:before="0" w:beforeAutospacing="0" w:after="0" w:afterAutospacing="0" w:line="360" w:lineRule="auto"/>
        <w:jc w:val="both"/>
      </w:pPr>
      <w:r>
        <w:t>• umożliwienie spędzania czasu na wózku;</w:t>
      </w:r>
    </w:p>
    <w:p w:rsidR="00EA3532" w:rsidRDefault="00EA3532" w:rsidP="00014C46">
      <w:pPr>
        <w:pStyle w:val="NormalnyWeb"/>
        <w:spacing w:before="0" w:beforeAutospacing="0" w:after="0" w:afterAutospacing="0" w:line="360" w:lineRule="auto"/>
        <w:jc w:val="both"/>
      </w:pPr>
      <w:r>
        <w:t>2) wykonywanie podstawowych niezbędnych czynności pielęgnacyjnych i higienicznych</w:t>
      </w:r>
      <w:r w:rsidR="00550E5A">
        <w:t xml:space="preserve">                  </w:t>
      </w:r>
      <w:r>
        <w:t xml:space="preserve"> tj. m. in.:</w:t>
      </w:r>
    </w:p>
    <w:p w:rsidR="00EA3532" w:rsidRDefault="00EA3532" w:rsidP="00014C46">
      <w:pPr>
        <w:pStyle w:val="NormalnyWeb"/>
        <w:spacing w:before="0" w:beforeAutospacing="0" w:after="0" w:afterAutospacing="0" w:line="360" w:lineRule="auto"/>
        <w:jc w:val="both"/>
      </w:pPr>
      <w:r>
        <w:t>• zmiana pielucho-majtek, podkładów, o ile wymaga tego stan zdrowia,</w:t>
      </w:r>
    </w:p>
    <w:p w:rsidR="00EA3532" w:rsidRDefault="00EA3532" w:rsidP="00014C46">
      <w:pPr>
        <w:pStyle w:val="NormalnyWeb"/>
        <w:spacing w:before="0" w:beforeAutospacing="0" w:after="0" w:afterAutospacing="0" w:line="360" w:lineRule="auto"/>
        <w:jc w:val="both"/>
      </w:pPr>
      <w:r>
        <w:t>• pomoc w dotarciu do toalety,</w:t>
      </w:r>
    </w:p>
    <w:p w:rsidR="00EA3532" w:rsidRDefault="00EA3532" w:rsidP="00014C46">
      <w:pPr>
        <w:pStyle w:val="NormalnyWeb"/>
        <w:spacing w:before="0" w:beforeAutospacing="0" w:after="0" w:afterAutospacing="0" w:line="360" w:lineRule="auto"/>
        <w:jc w:val="both"/>
      </w:pPr>
      <w:r>
        <w:t>• higiena po załatwieniu potrzeb fizjologicznych;</w:t>
      </w:r>
    </w:p>
    <w:p w:rsidR="00EA3532" w:rsidRDefault="00EA3532" w:rsidP="00014C46">
      <w:pPr>
        <w:pStyle w:val="NormalnyWeb"/>
        <w:spacing w:before="0" w:beforeAutospacing="0" w:after="0" w:afterAutospacing="0" w:line="360" w:lineRule="auto"/>
        <w:jc w:val="both"/>
      </w:pPr>
      <w:r>
        <w:lastRenderedPageBreak/>
        <w:t>3) organizowanie czasu wolnego tj. m.in.:</w:t>
      </w:r>
    </w:p>
    <w:p w:rsidR="00EA3532" w:rsidRDefault="00EA3532" w:rsidP="00014C46">
      <w:pPr>
        <w:pStyle w:val="NormalnyWeb"/>
        <w:spacing w:before="0" w:beforeAutospacing="0" w:after="0" w:afterAutospacing="0" w:line="360" w:lineRule="auto"/>
        <w:jc w:val="both"/>
      </w:pPr>
      <w:r>
        <w:t>• spacery,</w:t>
      </w:r>
    </w:p>
    <w:p w:rsidR="00EA3532" w:rsidRDefault="00EA3532" w:rsidP="00014C46">
      <w:pPr>
        <w:pStyle w:val="NormalnyWeb"/>
        <w:spacing w:before="0" w:beforeAutospacing="0" w:after="0" w:afterAutospacing="0" w:line="360" w:lineRule="auto"/>
        <w:jc w:val="both"/>
      </w:pPr>
      <w:r>
        <w:t>• wspólne zabawy,</w:t>
      </w:r>
    </w:p>
    <w:p w:rsidR="00EA3532" w:rsidRDefault="00EA3532" w:rsidP="00014C46">
      <w:pPr>
        <w:pStyle w:val="NormalnyWeb"/>
        <w:spacing w:before="0" w:beforeAutospacing="0" w:after="0" w:afterAutospacing="0" w:line="360" w:lineRule="auto"/>
        <w:jc w:val="both"/>
      </w:pPr>
      <w:r>
        <w:t>• czytanie książek,</w:t>
      </w:r>
    </w:p>
    <w:p w:rsidR="00EA3532" w:rsidRDefault="00EA3532" w:rsidP="00014C46">
      <w:pPr>
        <w:pStyle w:val="NormalnyWeb"/>
        <w:spacing w:before="0" w:beforeAutospacing="0" w:after="0" w:afterAutospacing="0" w:line="360" w:lineRule="auto"/>
        <w:jc w:val="both"/>
      </w:pPr>
      <w:r>
        <w:t>• gry planszowe,</w:t>
      </w:r>
    </w:p>
    <w:p w:rsidR="00EA3532" w:rsidRDefault="00EA3532" w:rsidP="00014C46">
      <w:pPr>
        <w:pStyle w:val="NormalnyWeb"/>
        <w:spacing w:before="0" w:beforeAutospacing="0" w:after="0" w:afterAutospacing="0" w:line="360" w:lineRule="auto"/>
        <w:jc w:val="both"/>
      </w:pPr>
      <w:r>
        <w:t>• zajęcia edukacyjne, zajęcia terapeutyczne</w:t>
      </w:r>
    </w:p>
    <w:p w:rsidR="00776D2E" w:rsidRPr="00014C46" w:rsidRDefault="00776D2E" w:rsidP="00014C46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sz w:val="20"/>
        </w:rPr>
      </w:pPr>
    </w:p>
    <w:p w:rsidR="00EA3532" w:rsidRDefault="007422E9" w:rsidP="00014C46">
      <w:pPr>
        <w:pStyle w:val="NormalnyWeb"/>
        <w:spacing w:before="0" w:beforeAutospacing="0" w:after="0" w:afterAutospacing="0" w:line="360" w:lineRule="auto"/>
        <w:jc w:val="both"/>
      </w:pPr>
      <w:r>
        <w:rPr>
          <w:rStyle w:val="Pogrubienie"/>
        </w:rPr>
        <w:t>V</w:t>
      </w:r>
      <w:r w:rsidR="00EA3532">
        <w:rPr>
          <w:rStyle w:val="Pogrubienie"/>
        </w:rPr>
        <w:t>. Wymagane dokumenty:</w:t>
      </w:r>
    </w:p>
    <w:p w:rsidR="00EA3532" w:rsidRDefault="00EA3532" w:rsidP="00014C46">
      <w:pPr>
        <w:pStyle w:val="NormalnyWeb"/>
        <w:spacing w:before="0" w:beforeAutospacing="0" w:after="0" w:afterAutospacing="0" w:line="360" w:lineRule="auto"/>
        <w:jc w:val="both"/>
      </w:pPr>
      <w:r>
        <w:t>Osoby zainteresowane proszone są o składanie:</w:t>
      </w:r>
    </w:p>
    <w:p w:rsidR="00EA3532" w:rsidRDefault="004050D1" w:rsidP="00014C46">
      <w:pPr>
        <w:pStyle w:val="NormalnyWeb"/>
        <w:spacing w:before="0" w:beforeAutospacing="0" w:after="0" w:afterAutospacing="0" w:line="360" w:lineRule="auto"/>
        <w:jc w:val="both"/>
      </w:pPr>
      <w:r>
        <w:t>1</w:t>
      </w:r>
      <w:r w:rsidR="001B7936">
        <w:t>)</w:t>
      </w:r>
      <w:r w:rsidR="002A2487">
        <w:t xml:space="preserve"> </w:t>
      </w:r>
      <w:r w:rsidR="00EA3532">
        <w:t>CV</w:t>
      </w:r>
      <w:r w:rsidR="00C3221C">
        <w:t xml:space="preserve"> z </w:t>
      </w:r>
      <w:r w:rsidR="00B33F99">
        <w:t>przebiegiem pracy zawodowej</w:t>
      </w:r>
      <w:r w:rsidR="00C3221C">
        <w:t xml:space="preserve"> i posiadanymi kwalifikacjami</w:t>
      </w:r>
      <w:r w:rsidR="00B33F99">
        <w:t>,</w:t>
      </w:r>
    </w:p>
    <w:p w:rsidR="004050D1" w:rsidRPr="004050D1" w:rsidRDefault="004050D1" w:rsidP="00014C4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5F5BB3">
        <w:rPr>
          <w:rFonts w:ascii="Times New Roman" w:eastAsiaTheme="minorEastAsia" w:hAnsi="Times New Roman" w:cs="Times New Roman"/>
          <w:sz w:val="24"/>
          <w:szCs w:val="24"/>
          <w:lang w:eastAsia="pl-PL"/>
        </w:rPr>
        <w:t>2</w:t>
      </w:r>
      <w:r w:rsidRPr="004050D1">
        <w:rPr>
          <w:rFonts w:ascii="Times New Roman" w:eastAsiaTheme="minorEastAsia" w:hAnsi="Times New Roman" w:cs="Times New Roman"/>
          <w:sz w:val="24"/>
          <w:szCs w:val="24"/>
          <w:lang w:eastAsia="pl-PL"/>
        </w:rPr>
        <w:t>) oświadczenie kandydata, że ma pełną zdolność do czynności</w:t>
      </w:r>
      <w:r w:rsidR="005F5BB3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prawnych oraz korzysta</w:t>
      </w:r>
      <w:r w:rsidR="00550E5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                   </w:t>
      </w:r>
      <w:r w:rsidR="005F5BB3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z pełni </w:t>
      </w:r>
      <w:r w:rsidRPr="004050D1">
        <w:rPr>
          <w:rFonts w:ascii="Times New Roman" w:eastAsiaTheme="minorEastAsia" w:hAnsi="Times New Roman" w:cs="Times New Roman"/>
          <w:sz w:val="24"/>
          <w:szCs w:val="24"/>
          <w:lang w:eastAsia="pl-PL"/>
        </w:rPr>
        <w:t>praw pu</w:t>
      </w:r>
      <w:r w:rsidR="004D175E">
        <w:rPr>
          <w:rFonts w:ascii="Times New Roman" w:eastAsiaTheme="minorEastAsia" w:hAnsi="Times New Roman" w:cs="Times New Roman"/>
          <w:sz w:val="24"/>
          <w:szCs w:val="24"/>
          <w:lang w:eastAsia="pl-PL"/>
        </w:rPr>
        <w:t>blicznych (</w:t>
      </w:r>
      <w:r w:rsidRPr="005F5BB3">
        <w:rPr>
          <w:rFonts w:ascii="Times New Roman" w:eastAsiaTheme="minorEastAsia" w:hAnsi="Times New Roman" w:cs="Times New Roman"/>
          <w:sz w:val="24"/>
          <w:szCs w:val="24"/>
          <w:lang w:eastAsia="pl-PL"/>
        </w:rPr>
        <w:t>załącznik nr 1</w:t>
      </w:r>
      <w:r w:rsidRPr="004050D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do ogłoszenia);</w:t>
      </w:r>
    </w:p>
    <w:p w:rsidR="004050D1" w:rsidRPr="004050D1" w:rsidRDefault="004050D1" w:rsidP="00014C4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5F5BB3">
        <w:rPr>
          <w:rFonts w:ascii="Times New Roman" w:eastAsiaTheme="minorEastAsia" w:hAnsi="Times New Roman" w:cs="Times New Roman"/>
          <w:sz w:val="24"/>
          <w:szCs w:val="24"/>
          <w:lang w:eastAsia="pl-PL"/>
        </w:rPr>
        <w:t>3</w:t>
      </w:r>
      <w:r w:rsidRPr="004050D1">
        <w:rPr>
          <w:rFonts w:ascii="Times New Roman" w:eastAsiaTheme="minorEastAsia" w:hAnsi="Times New Roman" w:cs="Times New Roman"/>
          <w:sz w:val="24"/>
          <w:szCs w:val="24"/>
          <w:lang w:eastAsia="pl-PL"/>
        </w:rPr>
        <w:t>) oświadczenie kandydata, że nie był skazany prawo</w:t>
      </w:r>
      <w:r w:rsidR="00550E5A">
        <w:rPr>
          <w:rFonts w:ascii="Times New Roman" w:eastAsiaTheme="minorEastAsia" w:hAnsi="Times New Roman" w:cs="Times New Roman"/>
          <w:sz w:val="24"/>
          <w:szCs w:val="24"/>
          <w:lang w:eastAsia="pl-PL"/>
        </w:rPr>
        <w:t>mocnym wyrokiem sądu za umyślne</w:t>
      </w:r>
      <w:r w:rsidRPr="004050D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  przestępstwo ścigane z oskarżenia publicznego lub u</w:t>
      </w:r>
      <w:r w:rsidR="00550E5A">
        <w:rPr>
          <w:rFonts w:ascii="Times New Roman" w:eastAsiaTheme="minorEastAsia" w:hAnsi="Times New Roman" w:cs="Times New Roman"/>
          <w:sz w:val="24"/>
          <w:szCs w:val="24"/>
          <w:lang w:eastAsia="pl-PL"/>
        </w:rPr>
        <w:t>myślne przestępstwo skarbowe</w:t>
      </w:r>
      <w:r w:rsidR="004D175E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(</w:t>
      </w:r>
      <w:r w:rsidRPr="005F5BB3">
        <w:rPr>
          <w:rFonts w:ascii="Times New Roman" w:eastAsiaTheme="minorEastAsia" w:hAnsi="Times New Roman" w:cs="Times New Roman"/>
          <w:sz w:val="24"/>
          <w:szCs w:val="24"/>
          <w:lang w:eastAsia="pl-PL"/>
        </w:rPr>
        <w:t>załącznik nr 1</w:t>
      </w:r>
      <w:r w:rsidRPr="004050D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do ogłoszenia);</w:t>
      </w:r>
    </w:p>
    <w:p w:rsidR="004050D1" w:rsidRPr="004050D1" w:rsidRDefault="004050D1" w:rsidP="00014C4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5F5BB3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4) </w:t>
      </w:r>
      <w:r w:rsidRPr="004050D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klauzula zgody na przetwarzanie danych </w:t>
      </w:r>
      <w:r w:rsidR="004D175E">
        <w:rPr>
          <w:rFonts w:ascii="Times New Roman" w:eastAsiaTheme="minorEastAsia" w:hAnsi="Times New Roman" w:cs="Times New Roman"/>
          <w:sz w:val="24"/>
          <w:szCs w:val="24"/>
          <w:lang w:eastAsia="pl-PL"/>
        </w:rPr>
        <w:t>osobowych (</w:t>
      </w:r>
      <w:r w:rsidR="005F5BB3">
        <w:rPr>
          <w:rFonts w:ascii="Times New Roman" w:eastAsiaTheme="minorEastAsia" w:hAnsi="Times New Roman" w:cs="Times New Roman"/>
          <w:sz w:val="24"/>
          <w:szCs w:val="24"/>
          <w:lang w:eastAsia="pl-PL"/>
        </w:rPr>
        <w:t>załącznik nr 2</w:t>
      </w:r>
      <w:r w:rsidRPr="004050D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do ogłoszenia)</w:t>
      </w:r>
    </w:p>
    <w:p w:rsidR="004050D1" w:rsidRPr="00014C46" w:rsidRDefault="004050D1" w:rsidP="00014C4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0"/>
          <w:szCs w:val="24"/>
          <w:lang w:eastAsia="pl-PL"/>
        </w:rPr>
      </w:pPr>
    </w:p>
    <w:p w:rsidR="000B75B6" w:rsidRDefault="00EA3532" w:rsidP="00014C46">
      <w:pPr>
        <w:pStyle w:val="NormalnyWeb"/>
        <w:spacing w:before="0" w:beforeAutospacing="0" w:after="0" w:afterAutospacing="0" w:line="360" w:lineRule="auto"/>
        <w:jc w:val="both"/>
      </w:pPr>
      <w:r>
        <w:rPr>
          <w:rStyle w:val="Pogrubienie"/>
        </w:rPr>
        <w:t>Wymagane dokumenty aplikacyjne należy składać osobiście w Miejsko – Gminnym Ośrodku Pomocy Społecznej w Odolanowie, 63-430 Odolanów, ul. Gimnazjalna 8c                     z dopiskiem: „Dotyczy naboru - kandydat do świadczenia usług w ramach opieki wytchnieniowej”,</w:t>
      </w:r>
      <w:r>
        <w:t xml:space="preserve"> </w:t>
      </w:r>
      <w:r w:rsidR="005256D2">
        <w:rPr>
          <w:rStyle w:val="Pogrubienie"/>
          <w:u w:val="single"/>
        </w:rPr>
        <w:t>w terminie do dnia 2</w:t>
      </w:r>
      <w:r w:rsidR="00014C46">
        <w:rPr>
          <w:rStyle w:val="Pogrubienie"/>
          <w:u w:val="single"/>
        </w:rPr>
        <w:t>8</w:t>
      </w:r>
      <w:r>
        <w:rPr>
          <w:rStyle w:val="Pogrubienie"/>
          <w:u w:val="single"/>
        </w:rPr>
        <w:t>.0</w:t>
      </w:r>
      <w:r w:rsidR="00014C46">
        <w:rPr>
          <w:rStyle w:val="Pogrubienie"/>
          <w:u w:val="single"/>
        </w:rPr>
        <w:t>2</w:t>
      </w:r>
      <w:r>
        <w:rPr>
          <w:rStyle w:val="Pogrubienie"/>
          <w:u w:val="single"/>
        </w:rPr>
        <w:t>.202</w:t>
      </w:r>
      <w:r w:rsidR="00014C46">
        <w:rPr>
          <w:rStyle w:val="Pogrubienie"/>
          <w:u w:val="single"/>
        </w:rPr>
        <w:t>2</w:t>
      </w:r>
      <w:r>
        <w:rPr>
          <w:rStyle w:val="Pogrubienie"/>
          <w:u w:val="single"/>
        </w:rPr>
        <w:t xml:space="preserve"> r., do godz. 15.00</w:t>
      </w:r>
      <w:r>
        <w:rPr>
          <w:u w:val="single"/>
        </w:rPr>
        <w:t xml:space="preserve">  </w:t>
      </w:r>
      <w:r w:rsidR="00B33F99">
        <w:rPr>
          <w:rStyle w:val="Pogrubienie"/>
          <w:u w:val="single"/>
        </w:rPr>
        <w:t xml:space="preserve">(decyduje data faktycznego wpływu </w:t>
      </w:r>
      <w:r>
        <w:rPr>
          <w:rStyle w:val="Pogrubienie"/>
          <w:u w:val="single"/>
        </w:rPr>
        <w:t>do Ośrodka)</w:t>
      </w:r>
      <w:r>
        <w:rPr>
          <w:rStyle w:val="Pogrubienie"/>
        </w:rPr>
        <w:t>, lub pocztą elektroniczną na adres:</w:t>
      </w:r>
      <w:r>
        <w:t xml:space="preserve"> </w:t>
      </w:r>
      <w:hyperlink r:id="rId5" w:history="1">
        <w:r w:rsidRPr="00E22DC6">
          <w:rPr>
            <w:rStyle w:val="Hipercze"/>
          </w:rPr>
          <w:t>mgopsodolanow@osw.pl</w:t>
        </w:r>
      </w:hyperlink>
      <w:r>
        <w:t>.</w:t>
      </w:r>
    </w:p>
    <w:p w:rsidR="00EA3532" w:rsidRDefault="00EA3532" w:rsidP="00014C46">
      <w:pPr>
        <w:pStyle w:val="NormalnyWeb"/>
        <w:spacing w:before="0" w:beforeAutospacing="0" w:after="0" w:afterAutospacing="0" w:line="360" w:lineRule="auto"/>
        <w:jc w:val="both"/>
      </w:pPr>
    </w:p>
    <w:sectPr w:rsidR="00EA35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76497"/>
    <w:multiLevelType w:val="hybridMultilevel"/>
    <w:tmpl w:val="A26464FA"/>
    <w:lvl w:ilvl="0" w:tplc="D11A78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CC5916"/>
    <w:multiLevelType w:val="hybridMultilevel"/>
    <w:tmpl w:val="C90692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E17786"/>
    <w:multiLevelType w:val="hybridMultilevel"/>
    <w:tmpl w:val="89A4EC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532"/>
    <w:rsid w:val="00014C46"/>
    <w:rsid w:val="00087D6C"/>
    <w:rsid w:val="000B75B6"/>
    <w:rsid w:val="001122A7"/>
    <w:rsid w:val="001158E7"/>
    <w:rsid w:val="001B7936"/>
    <w:rsid w:val="002A2487"/>
    <w:rsid w:val="00397ECB"/>
    <w:rsid w:val="004050D1"/>
    <w:rsid w:val="004D175E"/>
    <w:rsid w:val="00502EEA"/>
    <w:rsid w:val="005256D2"/>
    <w:rsid w:val="00550E5A"/>
    <w:rsid w:val="005F5BB3"/>
    <w:rsid w:val="006974A5"/>
    <w:rsid w:val="007422E9"/>
    <w:rsid w:val="00776D2E"/>
    <w:rsid w:val="007F7A6C"/>
    <w:rsid w:val="00872C03"/>
    <w:rsid w:val="00914DB7"/>
    <w:rsid w:val="00930A04"/>
    <w:rsid w:val="00B33F99"/>
    <w:rsid w:val="00C3221C"/>
    <w:rsid w:val="00CD5552"/>
    <w:rsid w:val="00EA3532"/>
    <w:rsid w:val="00F0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EBDA03-8675-494F-8522-2E74122A3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A3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A3532"/>
    <w:rPr>
      <w:b/>
      <w:bCs/>
    </w:rPr>
  </w:style>
  <w:style w:type="character" w:styleId="Hipercze">
    <w:name w:val="Hyperlink"/>
    <w:basedOn w:val="Domylnaczcionkaakapitu"/>
    <w:uiPriority w:val="99"/>
    <w:unhideWhenUsed/>
    <w:rsid w:val="00EA35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gopsodolanow@os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415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Michał Walków</cp:lastModifiedBy>
  <cp:revision>9</cp:revision>
  <cp:lastPrinted>2021-05-07T09:14:00Z</cp:lastPrinted>
  <dcterms:created xsi:type="dcterms:W3CDTF">2021-05-17T12:19:00Z</dcterms:created>
  <dcterms:modified xsi:type="dcterms:W3CDTF">2022-02-16T11:20:00Z</dcterms:modified>
</cp:coreProperties>
</file>