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B1" w:rsidRDefault="00CA1CB1" w:rsidP="00CA1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B1">
        <w:rPr>
          <w:rFonts w:ascii="Times New Roman" w:hAnsi="Times New Roman" w:cs="Times New Roman"/>
          <w:b/>
          <w:sz w:val="24"/>
          <w:szCs w:val="24"/>
        </w:rPr>
        <w:t xml:space="preserve">Na podstawie art. 46 ustawy z dnia 27 października 2017 r. o finansowaniu zadań oświatowych </w:t>
      </w:r>
      <w:r w:rsidRPr="00A22EFA">
        <w:rPr>
          <w:rFonts w:ascii="Times New Roman" w:hAnsi="Times New Roman" w:cs="Times New Roman"/>
          <w:b/>
          <w:sz w:val="24"/>
          <w:szCs w:val="24"/>
        </w:rPr>
        <w:t>(Dz.U. z 2024 r., poz. 754 ze zm.)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B1">
        <w:rPr>
          <w:rFonts w:ascii="Times New Roman" w:hAnsi="Times New Roman" w:cs="Times New Roman"/>
          <w:b/>
          <w:sz w:val="24"/>
          <w:szCs w:val="24"/>
        </w:rPr>
        <w:t>Gmina i Mia</w:t>
      </w:r>
      <w:r>
        <w:rPr>
          <w:rFonts w:ascii="Times New Roman" w:hAnsi="Times New Roman" w:cs="Times New Roman"/>
          <w:b/>
          <w:sz w:val="24"/>
          <w:szCs w:val="24"/>
        </w:rPr>
        <w:t xml:space="preserve">sto Odolanów ogłasza informację 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o podstawowej kwocie dotacji obliczonej na podstawie planu dochodów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2CB1">
        <w:rPr>
          <w:rFonts w:ascii="Times New Roman" w:hAnsi="Times New Roman" w:cs="Times New Roman"/>
          <w:b/>
          <w:sz w:val="24"/>
          <w:szCs w:val="24"/>
        </w:rPr>
        <w:t>i wydatków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B1">
        <w:rPr>
          <w:rFonts w:ascii="Times New Roman" w:hAnsi="Times New Roman" w:cs="Times New Roman"/>
          <w:b/>
          <w:sz w:val="24"/>
          <w:szCs w:val="24"/>
        </w:rPr>
        <w:t>1 stycznia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roku oraz statystycznej liczby uczniów wg SIO na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2CB1">
        <w:rPr>
          <w:rFonts w:ascii="Times New Roman" w:hAnsi="Times New Roman" w:cs="Times New Roman"/>
          <w:b/>
          <w:sz w:val="24"/>
          <w:szCs w:val="24"/>
        </w:rPr>
        <w:t>30 września 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202CB1">
        <w:rPr>
          <w:rFonts w:ascii="Times New Roman" w:hAnsi="Times New Roman" w:cs="Times New Roman"/>
          <w:b/>
          <w:sz w:val="24"/>
          <w:szCs w:val="24"/>
        </w:rPr>
        <w:t>roku</w:t>
      </w:r>
    </w:p>
    <w:p w:rsidR="00CA1CB1" w:rsidRDefault="00CA1CB1" w:rsidP="00CA1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B1" w:rsidRPr="00C7074E" w:rsidRDefault="00CA1CB1" w:rsidP="00CA1C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4E"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>
        <w:rPr>
          <w:rFonts w:ascii="Times New Roman" w:hAnsi="Times New Roman" w:cs="Times New Roman"/>
          <w:b/>
          <w:sz w:val="24"/>
          <w:szCs w:val="24"/>
        </w:rPr>
        <w:t>18 079,68</w:t>
      </w:r>
      <w:r w:rsidRPr="00C7074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074E">
        <w:rPr>
          <w:rFonts w:ascii="Times New Roman" w:hAnsi="Times New Roman" w:cs="Times New Roman"/>
          <w:sz w:val="24"/>
          <w:szCs w:val="24"/>
        </w:rPr>
        <w:t xml:space="preserve">. Miesięcznie: </w:t>
      </w:r>
      <w:r>
        <w:rPr>
          <w:rFonts w:ascii="Times New Roman" w:hAnsi="Times New Roman" w:cs="Times New Roman"/>
          <w:b/>
          <w:sz w:val="24"/>
          <w:szCs w:val="24"/>
        </w:rPr>
        <w:t xml:space="preserve">1 506,64 </w:t>
      </w:r>
      <w:r w:rsidRPr="00C7074E">
        <w:rPr>
          <w:rFonts w:ascii="Times New Roman" w:hAnsi="Times New Roman" w:cs="Times New Roman"/>
          <w:b/>
          <w:sz w:val="24"/>
          <w:szCs w:val="24"/>
        </w:rPr>
        <w:t>zł.</w:t>
      </w:r>
    </w:p>
    <w:p w:rsidR="00CA1CB1" w:rsidRDefault="00CA1CB1" w:rsidP="00CA1C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1CB1" w:rsidRDefault="00CA1CB1" w:rsidP="00CA1C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bez orzeczeń o potrzebie kształcenia specjalnego i opinii o wczesnym wspomaganiu rozwoju w przedszkolach prowadzonych przez Gminę i Miasto Odolanów: 242</w:t>
      </w:r>
    </w:p>
    <w:p w:rsidR="00CA1CB1" w:rsidRDefault="00CA1CB1" w:rsidP="00CA1C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1CB1" w:rsidRDefault="00CA1CB1" w:rsidP="00CA1C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z orzeczeniem o potrzebie kształcenia specjalnego: 3</w:t>
      </w:r>
    </w:p>
    <w:p w:rsidR="00870E0C" w:rsidRDefault="00870E0C">
      <w:bookmarkStart w:id="0" w:name="_GoBack"/>
      <w:bookmarkEnd w:id="0"/>
    </w:p>
    <w:sectPr w:rsidR="0087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7A68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BD"/>
    <w:rsid w:val="00870E0C"/>
    <w:rsid w:val="00CA1CB1"/>
    <w:rsid w:val="00E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39E3-4B2C-447E-A605-E002194A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Iwanek</dc:creator>
  <cp:keywords/>
  <dc:description/>
  <cp:lastModifiedBy>Anna Iwanek</cp:lastModifiedBy>
  <cp:revision>2</cp:revision>
  <dcterms:created xsi:type="dcterms:W3CDTF">2025-05-22T07:48:00Z</dcterms:created>
  <dcterms:modified xsi:type="dcterms:W3CDTF">2025-05-22T07:49:00Z</dcterms:modified>
</cp:coreProperties>
</file>