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9" w:rsidRDefault="00750029" w:rsidP="00750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art. 46 ustawy z dnia 27 października 2017 r. o finansowaniu zadań oświatowych (Dz. U. z 2020 r., poz. 17) Gmina i Miasto Odolanów ogłasza informację       o aktualizacji podstawowej kwocie dotacji obliczonej na podstawie planu dochodów         i wydatków na 3</w:t>
      </w:r>
      <w:r w:rsidR="0025678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78A">
        <w:rPr>
          <w:rFonts w:ascii="Times New Roman" w:hAnsi="Times New Roman" w:cs="Times New Roman"/>
          <w:b/>
          <w:sz w:val="24"/>
          <w:szCs w:val="24"/>
        </w:rPr>
        <w:t>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2020 roku oraz statystycznej liczby uczniów wg SIO na 30 września 2019 roku</w:t>
      </w:r>
      <w:r w:rsidR="0025678A">
        <w:rPr>
          <w:rFonts w:ascii="Times New Roman" w:hAnsi="Times New Roman" w:cs="Times New Roman"/>
          <w:b/>
          <w:sz w:val="24"/>
          <w:szCs w:val="24"/>
        </w:rPr>
        <w:t xml:space="preserve"> oraz na 30 września 2020 roku</w:t>
      </w:r>
    </w:p>
    <w:p w:rsidR="00750029" w:rsidRDefault="00750029" w:rsidP="00750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029" w:rsidRDefault="00750029" w:rsidP="007500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Podstawowa kwota dotacji dla przedszkoli: </w:t>
      </w:r>
      <w:r w:rsidR="007F3D2C">
        <w:rPr>
          <w:rFonts w:ascii="Times New Roman" w:hAnsi="Times New Roman" w:cs="Times New Roman"/>
          <w:b/>
          <w:sz w:val="24"/>
          <w:szCs w:val="24"/>
        </w:rPr>
        <w:t>8 990,44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. Miesięcznie: </w:t>
      </w:r>
      <w:r w:rsidR="007F3D2C">
        <w:rPr>
          <w:rFonts w:ascii="Times New Roman" w:hAnsi="Times New Roman" w:cs="Times New Roman"/>
          <w:b/>
          <w:sz w:val="24"/>
          <w:szCs w:val="24"/>
        </w:rPr>
        <w:t>749</w:t>
      </w:r>
      <w:r>
        <w:rPr>
          <w:rFonts w:ascii="Times New Roman" w:hAnsi="Times New Roman" w:cs="Times New Roman"/>
          <w:b/>
          <w:sz w:val="24"/>
          <w:szCs w:val="24"/>
        </w:rPr>
        <w:t>,2</w:t>
      </w:r>
      <w:r w:rsidR="007F3D2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Statystyczna liczba dzieci bez orzeczeń o potrzebie kształcenia specjalnego i opinii </w:t>
      </w:r>
      <w:r w:rsidR="007F3D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wczesnym wspomaganiu rozwoju w przedszkolach prowadzonych przez Gminę </w:t>
      </w:r>
      <w:r w:rsidR="007F3D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Miasto Odolanów: 2</w:t>
      </w:r>
      <w:r w:rsidR="007F3D2C">
        <w:rPr>
          <w:rFonts w:ascii="Times New Roman" w:hAnsi="Times New Roman" w:cs="Times New Roman"/>
          <w:sz w:val="24"/>
          <w:szCs w:val="24"/>
        </w:rPr>
        <w:t>31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1F74" w:rsidRDefault="00171F74" w:rsidP="00171F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z orzeczeniem o potrzebie kształcenia specjalnego: 0,33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Podstawowa kwota dotacji dla szkół podstawowych, w których zorganizowano oddział przedszkolny: </w:t>
      </w:r>
      <w:r w:rsidR="007F3D2C">
        <w:rPr>
          <w:rFonts w:ascii="Times New Roman" w:hAnsi="Times New Roman" w:cs="Times New Roman"/>
          <w:b/>
          <w:sz w:val="24"/>
          <w:szCs w:val="24"/>
        </w:rPr>
        <w:t>4 878,94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Miesięcznie  </w:t>
      </w:r>
      <w:r w:rsidR="007F3D2C">
        <w:rPr>
          <w:rFonts w:ascii="Times New Roman" w:hAnsi="Times New Roman" w:cs="Times New Roman"/>
          <w:b/>
          <w:sz w:val="24"/>
          <w:szCs w:val="24"/>
        </w:rPr>
        <w:t>406,58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Statystyczna liczba dzieci bez orzeczeń o potrzebie kształcenia specjalnego i opinii </w:t>
      </w:r>
      <w:r w:rsidR="00171F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wczesnym wspomaganiu rozwoju w szkołach podstawowych, w których zorganizowano oddział przedszkolny prowadzonych pr</w:t>
      </w:r>
      <w:r w:rsidR="007F3D2C">
        <w:rPr>
          <w:rFonts w:ascii="Times New Roman" w:hAnsi="Times New Roman" w:cs="Times New Roman"/>
          <w:sz w:val="24"/>
          <w:szCs w:val="24"/>
        </w:rPr>
        <w:t xml:space="preserve">zez Gminę i Miasto Odolanów: </w:t>
      </w:r>
      <w:r w:rsidR="007F3D2C" w:rsidRPr="007F3D2C">
        <w:rPr>
          <w:rFonts w:ascii="Times New Roman" w:hAnsi="Times New Roman" w:cs="Times New Roman"/>
          <w:b/>
          <w:sz w:val="24"/>
          <w:szCs w:val="24"/>
        </w:rPr>
        <w:t>353,33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Statystyczna liczba dzieci z orzeczeniem o potrzebie kształcenia specjalnego: </w:t>
      </w:r>
      <w:r w:rsidR="00171F74">
        <w:rPr>
          <w:rFonts w:ascii="Times New Roman" w:hAnsi="Times New Roman" w:cs="Times New Roman"/>
          <w:sz w:val="24"/>
          <w:szCs w:val="24"/>
        </w:rPr>
        <w:t>3</w:t>
      </w:r>
    </w:p>
    <w:p w:rsidR="0092396F" w:rsidRDefault="0092396F"/>
    <w:sectPr w:rsidR="0092396F" w:rsidSect="0092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46F"/>
    <w:multiLevelType w:val="hybridMultilevel"/>
    <w:tmpl w:val="6192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029"/>
    <w:rsid w:val="00171F74"/>
    <w:rsid w:val="00233931"/>
    <w:rsid w:val="0025678A"/>
    <w:rsid w:val="00750029"/>
    <w:rsid w:val="007F3D2C"/>
    <w:rsid w:val="0092396F"/>
    <w:rsid w:val="00A0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4</cp:revision>
  <dcterms:created xsi:type="dcterms:W3CDTF">2020-07-21T06:07:00Z</dcterms:created>
  <dcterms:modified xsi:type="dcterms:W3CDTF">2020-11-24T11:56:00Z</dcterms:modified>
</cp:coreProperties>
</file>