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688" w:rsidRPr="00F856B3" w:rsidRDefault="00B20688" w:rsidP="00FF728A">
      <w:pPr>
        <w:pStyle w:val="p"/>
        <w:jc w:val="center"/>
        <w:rPr>
          <w:rFonts w:ascii="Times New Roman" w:hAnsi="Times New Roman" w:cs="Times New Roman"/>
          <w:u w:val="single"/>
        </w:rPr>
      </w:pPr>
      <w:bookmarkStart w:id="0" w:name="_GoBack"/>
      <w:bookmarkEnd w:id="0"/>
    </w:p>
    <w:p w:rsidR="000D4771" w:rsidRPr="00F856B3" w:rsidRDefault="00AC2377" w:rsidP="00FF728A">
      <w:pPr>
        <w:pStyle w:val="p"/>
        <w:jc w:val="center"/>
        <w:rPr>
          <w:rStyle w:val="bold"/>
          <w:rFonts w:ascii="Times New Roman" w:hAnsi="Times New Roman" w:cs="Times New Roman"/>
        </w:rPr>
      </w:pPr>
      <w:r w:rsidRPr="00F856B3">
        <w:rPr>
          <w:rStyle w:val="bold"/>
          <w:rFonts w:ascii="Times New Roman" w:hAnsi="Times New Roman" w:cs="Times New Roman"/>
        </w:rPr>
        <w:tab/>
      </w:r>
      <w:r w:rsidRPr="00F856B3">
        <w:rPr>
          <w:rStyle w:val="bold"/>
          <w:rFonts w:ascii="Times New Roman" w:hAnsi="Times New Roman" w:cs="Times New Roman"/>
        </w:rPr>
        <w:tab/>
      </w:r>
      <w:r w:rsidR="007C699F" w:rsidRPr="00F856B3">
        <w:rPr>
          <w:rStyle w:val="bold"/>
          <w:rFonts w:ascii="Times New Roman" w:hAnsi="Times New Roman" w:cs="Times New Roman"/>
          <w:u w:val="single"/>
        </w:rPr>
        <w:t>OPIS PRZEDMIOTU ZAMÓWIENIA</w:t>
      </w:r>
      <w:r w:rsidR="009C7E76" w:rsidRPr="00F856B3">
        <w:rPr>
          <w:rStyle w:val="bold"/>
          <w:rFonts w:ascii="Times New Roman" w:hAnsi="Times New Roman" w:cs="Times New Roman"/>
        </w:rPr>
        <w:tab/>
      </w:r>
    </w:p>
    <w:p w:rsidR="00B20688" w:rsidRPr="00F856B3" w:rsidRDefault="00B20688">
      <w:pPr>
        <w:pStyle w:val="p"/>
        <w:rPr>
          <w:rFonts w:ascii="Times New Roman" w:hAnsi="Times New Roman" w:cs="Times New Roman"/>
        </w:rPr>
      </w:pPr>
    </w:p>
    <w:p w:rsidR="00B20688" w:rsidRDefault="007C699F">
      <w:pPr>
        <w:pStyle w:val="justify"/>
        <w:rPr>
          <w:rFonts w:ascii="Times New Roman" w:hAnsi="Times New Roman" w:cs="Times New Roman"/>
        </w:rPr>
      </w:pPr>
      <w:r w:rsidRPr="00F856B3">
        <w:rPr>
          <w:rFonts w:ascii="Times New Roman" w:hAnsi="Times New Roman" w:cs="Times New Roman"/>
        </w:rPr>
        <w:t>Rodzaj zamówienia: Usługi</w:t>
      </w:r>
    </w:p>
    <w:p w:rsidR="00F17106" w:rsidRPr="00F856B3" w:rsidRDefault="00F17106">
      <w:pPr>
        <w:pStyle w:val="justify"/>
        <w:rPr>
          <w:rFonts w:ascii="Times New Roman" w:hAnsi="Times New Roman" w:cs="Times New Roman"/>
        </w:rPr>
      </w:pPr>
    </w:p>
    <w:p w:rsidR="007C08A6" w:rsidRPr="00F17106" w:rsidRDefault="00F17106" w:rsidP="00F17106">
      <w:pPr>
        <w:jc w:val="center"/>
        <w:rPr>
          <w:rFonts w:ascii="Times New Roman" w:hAnsi="Times New Roman" w:cs="Times New Roman"/>
          <w:i/>
          <w:sz w:val="24"/>
          <w:szCs w:val="24"/>
        </w:rPr>
      </w:pPr>
      <w:r w:rsidRPr="00F17106">
        <w:rPr>
          <w:rFonts w:ascii="Times New Roman" w:hAnsi="Times New Roman" w:cs="Times New Roman"/>
          <w:b/>
          <w:i/>
          <w:sz w:val="24"/>
          <w:szCs w:val="24"/>
        </w:rPr>
        <w:t>Odbiór, transport i zagospodarowanie odpadów komunalnych z terenu Gminy i Miasta Odolanów  (sektor 1)</w:t>
      </w:r>
    </w:p>
    <w:p w:rsidR="00A6613C" w:rsidRPr="00F856B3" w:rsidRDefault="00A6613C" w:rsidP="00A6613C">
      <w:pPr>
        <w:numPr>
          <w:ilvl w:val="0"/>
          <w:numId w:val="32"/>
        </w:numPr>
        <w:autoSpaceDE w:val="0"/>
        <w:autoSpaceDN w:val="0"/>
        <w:adjustRightInd w:val="0"/>
        <w:spacing w:after="0" w:line="240" w:lineRule="auto"/>
        <w:ind w:left="284" w:hanging="284"/>
        <w:rPr>
          <w:rFonts w:ascii="Times New Roman" w:hAnsi="Times New Roman" w:cs="Times New Roman"/>
          <w:b/>
          <w:bCs/>
        </w:rPr>
      </w:pPr>
      <w:r w:rsidRPr="00F856B3">
        <w:rPr>
          <w:rFonts w:ascii="Times New Roman" w:hAnsi="Times New Roman" w:cs="Times New Roman"/>
          <w:b/>
          <w:bCs/>
        </w:rPr>
        <w:t>Postanowienia wstępne.</w:t>
      </w:r>
    </w:p>
    <w:p w:rsidR="00FF728A" w:rsidRPr="00F856B3" w:rsidRDefault="00FF728A" w:rsidP="00FF728A">
      <w:pPr>
        <w:autoSpaceDE w:val="0"/>
        <w:autoSpaceDN w:val="0"/>
        <w:adjustRightInd w:val="0"/>
        <w:spacing w:after="0" w:line="240" w:lineRule="auto"/>
        <w:ind w:left="284"/>
        <w:rPr>
          <w:rFonts w:ascii="Times New Roman" w:hAnsi="Times New Roman" w:cs="Times New Roman"/>
          <w:b/>
          <w:bCs/>
        </w:rPr>
      </w:pPr>
    </w:p>
    <w:p w:rsidR="00A92354" w:rsidRPr="00F856B3" w:rsidRDefault="005C1F96">
      <w:pPr>
        <w:pStyle w:val="justify"/>
        <w:rPr>
          <w:rFonts w:ascii="Times New Roman" w:hAnsi="Times New Roman" w:cs="Times New Roman"/>
        </w:rPr>
      </w:pPr>
      <w:r w:rsidRPr="00F856B3">
        <w:rPr>
          <w:rFonts w:ascii="Times New Roman" w:hAnsi="Times New Roman" w:cs="Times New Roman"/>
        </w:rPr>
        <w:t>1</w:t>
      </w:r>
      <w:r w:rsidR="00D330B9" w:rsidRPr="00F856B3">
        <w:rPr>
          <w:rFonts w:ascii="Times New Roman" w:hAnsi="Times New Roman" w:cs="Times New Roman"/>
        </w:rPr>
        <w:t xml:space="preserve">.Przedmiotem zamówienia jest </w:t>
      </w:r>
      <w:r w:rsidR="00A92354" w:rsidRPr="00F856B3">
        <w:rPr>
          <w:rFonts w:ascii="Times New Roman" w:hAnsi="Times New Roman" w:cs="Times New Roman"/>
        </w:rPr>
        <w:t>:</w:t>
      </w:r>
    </w:p>
    <w:p w:rsidR="00C838ED" w:rsidRPr="00F856B3" w:rsidRDefault="00A92354">
      <w:pPr>
        <w:pStyle w:val="justify"/>
        <w:rPr>
          <w:rFonts w:ascii="Times New Roman" w:hAnsi="Times New Roman" w:cs="Times New Roman"/>
        </w:rPr>
      </w:pPr>
      <w:r w:rsidRPr="00F856B3">
        <w:rPr>
          <w:rFonts w:ascii="Times New Roman" w:hAnsi="Times New Roman" w:cs="Times New Roman"/>
        </w:rPr>
        <w:t>1) odbiór</w:t>
      </w:r>
      <w:r w:rsidR="00205C16" w:rsidRPr="00F856B3">
        <w:rPr>
          <w:rFonts w:ascii="Times New Roman" w:hAnsi="Times New Roman" w:cs="Times New Roman"/>
        </w:rPr>
        <w:t xml:space="preserve"> </w:t>
      </w:r>
      <w:r w:rsidRPr="00F856B3">
        <w:rPr>
          <w:rFonts w:ascii="Times New Roman" w:hAnsi="Times New Roman" w:cs="Times New Roman"/>
        </w:rPr>
        <w:t xml:space="preserve">odpadów </w:t>
      </w:r>
      <w:r w:rsidR="00D330B9" w:rsidRPr="00F856B3">
        <w:rPr>
          <w:rFonts w:ascii="Times New Roman" w:hAnsi="Times New Roman" w:cs="Times New Roman"/>
        </w:rPr>
        <w:t>komunalnych</w:t>
      </w:r>
      <w:r w:rsidR="0042049E" w:rsidRPr="00F856B3">
        <w:rPr>
          <w:rFonts w:ascii="Times New Roman" w:hAnsi="Times New Roman" w:cs="Times New Roman"/>
        </w:rPr>
        <w:t xml:space="preserve"> </w:t>
      </w:r>
      <w:r w:rsidRPr="00F856B3">
        <w:rPr>
          <w:rFonts w:ascii="Times New Roman" w:hAnsi="Times New Roman" w:cs="Times New Roman"/>
        </w:rPr>
        <w:t>wymienionych w OPZ</w:t>
      </w:r>
      <w:r w:rsidR="00D330B9" w:rsidRPr="00F856B3">
        <w:rPr>
          <w:rFonts w:ascii="Times New Roman" w:hAnsi="Times New Roman" w:cs="Times New Roman"/>
        </w:rPr>
        <w:t xml:space="preserve"> powstałych i zebranych na wszystkich nieruchomościach</w:t>
      </w:r>
      <w:r w:rsidR="002954B5" w:rsidRPr="00F856B3">
        <w:rPr>
          <w:rFonts w:ascii="Times New Roman" w:hAnsi="Times New Roman" w:cs="Times New Roman"/>
        </w:rPr>
        <w:t xml:space="preserve"> </w:t>
      </w:r>
      <w:r w:rsidR="0022696E" w:rsidRPr="00F856B3">
        <w:rPr>
          <w:rFonts w:ascii="Times New Roman" w:hAnsi="Times New Roman" w:cs="Times New Roman"/>
          <w:b/>
          <w:bCs/>
        </w:rPr>
        <w:t xml:space="preserve">w sektorze </w:t>
      </w:r>
      <w:r w:rsidR="00790D1F" w:rsidRPr="00F856B3">
        <w:rPr>
          <w:rFonts w:ascii="Times New Roman" w:hAnsi="Times New Roman" w:cs="Times New Roman"/>
          <w:b/>
          <w:bCs/>
        </w:rPr>
        <w:t>1</w:t>
      </w:r>
      <w:r w:rsidRPr="00F856B3">
        <w:rPr>
          <w:rFonts w:ascii="Times New Roman" w:hAnsi="Times New Roman" w:cs="Times New Roman"/>
        </w:rPr>
        <w:t>:</w:t>
      </w:r>
    </w:p>
    <w:p w:rsidR="00C838ED" w:rsidRPr="00F856B3" w:rsidRDefault="00A92354">
      <w:pPr>
        <w:pStyle w:val="justify"/>
        <w:rPr>
          <w:rFonts w:ascii="Times New Roman" w:hAnsi="Times New Roman" w:cs="Times New Roman"/>
        </w:rPr>
      </w:pPr>
      <w:r w:rsidRPr="00F856B3">
        <w:rPr>
          <w:rFonts w:ascii="Times New Roman" w:hAnsi="Times New Roman" w:cs="Times New Roman"/>
        </w:rPr>
        <w:t xml:space="preserve"> a) </w:t>
      </w:r>
      <w:r w:rsidR="00D330B9" w:rsidRPr="00F856B3">
        <w:rPr>
          <w:rFonts w:ascii="Times New Roman" w:hAnsi="Times New Roman" w:cs="Times New Roman"/>
        </w:rPr>
        <w:t xml:space="preserve">na których zamieszkują mieszkańcy </w:t>
      </w:r>
    </w:p>
    <w:p w:rsidR="00A92354" w:rsidRPr="00F856B3" w:rsidRDefault="00A92354">
      <w:pPr>
        <w:pStyle w:val="justify"/>
        <w:rPr>
          <w:rFonts w:ascii="Times New Roman" w:hAnsi="Times New Roman" w:cs="Times New Roman"/>
        </w:rPr>
      </w:pPr>
      <w:r w:rsidRPr="00F856B3">
        <w:rPr>
          <w:rFonts w:ascii="Times New Roman" w:hAnsi="Times New Roman" w:cs="Times New Roman"/>
        </w:rPr>
        <w:t>b)</w:t>
      </w:r>
      <w:r w:rsidR="00D330B9" w:rsidRPr="00F856B3">
        <w:rPr>
          <w:rFonts w:ascii="Times New Roman" w:hAnsi="Times New Roman" w:cs="Times New Roman"/>
        </w:rPr>
        <w:t xml:space="preserve"> na których nie zamieszkują mieszkańcy</w:t>
      </w:r>
      <w:r w:rsidRPr="00F856B3">
        <w:rPr>
          <w:rFonts w:ascii="Times New Roman" w:hAnsi="Times New Roman" w:cs="Times New Roman"/>
        </w:rPr>
        <w:t>, a które to nieruchomości objęte są zorganizowanym przez gminę systemem gospodarowania odpadami</w:t>
      </w:r>
      <w:r w:rsidR="00D330B9" w:rsidRPr="00F856B3">
        <w:rPr>
          <w:rFonts w:ascii="Times New Roman" w:hAnsi="Times New Roman" w:cs="Times New Roman"/>
        </w:rPr>
        <w:t>, a na których powstają odpady komunalne</w:t>
      </w:r>
      <w:r w:rsidRPr="00F856B3">
        <w:rPr>
          <w:rFonts w:ascii="Times New Roman" w:hAnsi="Times New Roman" w:cs="Times New Roman"/>
        </w:rPr>
        <w:t>;</w:t>
      </w:r>
    </w:p>
    <w:p w:rsidR="00C30FE3" w:rsidRPr="00F856B3" w:rsidRDefault="00205C16" w:rsidP="00C30FE3">
      <w:pPr>
        <w:pStyle w:val="Tekstpodstawowy"/>
        <w:rPr>
          <w:sz w:val="22"/>
          <w:szCs w:val="22"/>
        </w:rPr>
      </w:pPr>
      <w:r w:rsidRPr="00F856B3">
        <w:rPr>
          <w:sz w:val="22"/>
          <w:szCs w:val="22"/>
        </w:rPr>
        <w:t xml:space="preserve">c) </w:t>
      </w:r>
      <w:r w:rsidR="00C30FE3" w:rsidRPr="00F856B3">
        <w:rPr>
          <w:sz w:val="22"/>
          <w:szCs w:val="22"/>
        </w:rPr>
        <w:t>oraz na nieruchomościach, o których mowa w art. 6c ust. 2b ustawy z dnia 13 września 1996 r. o utrzymaniu czystości i porządku w gminach (t.j. Dz. U. z 2020 r. poz. 1439).</w:t>
      </w:r>
    </w:p>
    <w:p w:rsidR="00476504" w:rsidRPr="00F856B3" w:rsidRDefault="00C30FE3" w:rsidP="00C30FE3">
      <w:pPr>
        <w:pStyle w:val="Tekstpodstawowy"/>
        <w:rPr>
          <w:sz w:val="22"/>
          <w:szCs w:val="22"/>
        </w:rPr>
      </w:pPr>
      <w:r w:rsidRPr="00F856B3">
        <w:rPr>
          <w:sz w:val="22"/>
          <w:szCs w:val="22"/>
        </w:rPr>
        <w:t xml:space="preserve">2) </w:t>
      </w:r>
      <w:r w:rsidR="00476504" w:rsidRPr="00F856B3">
        <w:rPr>
          <w:sz w:val="22"/>
          <w:szCs w:val="22"/>
        </w:rPr>
        <w:t>zagospodarowanie odpadów w sposób i na zasadach określonych w OPZ ,</w:t>
      </w:r>
    </w:p>
    <w:p w:rsidR="00C30FE3" w:rsidRPr="00F856B3" w:rsidRDefault="00476504" w:rsidP="00C30FE3">
      <w:pPr>
        <w:pStyle w:val="Tekstpodstawowy"/>
        <w:rPr>
          <w:sz w:val="22"/>
          <w:szCs w:val="22"/>
        </w:rPr>
      </w:pPr>
      <w:r w:rsidRPr="00F856B3">
        <w:rPr>
          <w:sz w:val="22"/>
          <w:szCs w:val="22"/>
        </w:rPr>
        <w:t xml:space="preserve">3) </w:t>
      </w:r>
      <w:r w:rsidR="00C30FE3" w:rsidRPr="00F856B3">
        <w:rPr>
          <w:sz w:val="22"/>
          <w:szCs w:val="22"/>
        </w:rPr>
        <w:t xml:space="preserve">transport odpadów do instalacji komunalnej. </w:t>
      </w:r>
    </w:p>
    <w:p w:rsidR="00B20688" w:rsidRPr="00F856B3" w:rsidRDefault="00C30FE3">
      <w:pPr>
        <w:pStyle w:val="justify"/>
        <w:rPr>
          <w:rFonts w:ascii="Times New Roman" w:hAnsi="Times New Roman" w:cs="Times New Roman"/>
        </w:rPr>
      </w:pPr>
      <w:r w:rsidRPr="00F856B3">
        <w:rPr>
          <w:rFonts w:ascii="Times New Roman" w:hAnsi="Times New Roman" w:cs="Times New Roman"/>
        </w:rPr>
        <w:t>Wykonawca zobowiązany jest do wskazania w ofercie instalacji komunalnej, do której wykonawca będzie przekazywał odpady w celu ich zagospodarowania.</w:t>
      </w:r>
      <w:r w:rsidR="00F17106">
        <w:rPr>
          <w:rFonts w:ascii="Times New Roman" w:hAnsi="Times New Roman" w:cs="Times New Roman"/>
        </w:rPr>
        <w:t xml:space="preserve"> </w:t>
      </w:r>
      <w:r w:rsidRPr="00F856B3">
        <w:rPr>
          <w:rFonts w:ascii="Times New Roman" w:hAnsi="Times New Roman" w:cs="Times New Roman"/>
        </w:rPr>
        <w:t xml:space="preserve">W przypadku zmiany instalacji komunalnej, którą wykonawca wskazał w ofercie w trakcie obowiązywania umowy jest to dopuszczalne, ale nie może wiązać się ze zmianą wynagrodzenia i nie będzie podstawą do </w:t>
      </w:r>
      <w:r w:rsidR="00F970EA" w:rsidRPr="00F856B3">
        <w:rPr>
          <w:rFonts w:ascii="Times New Roman" w:hAnsi="Times New Roman" w:cs="Times New Roman"/>
        </w:rPr>
        <w:t>for</w:t>
      </w:r>
      <w:r w:rsidRPr="00F856B3">
        <w:rPr>
          <w:rFonts w:ascii="Times New Roman" w:hAnsi="Times New Roman" w:cs="Times New Roman"/>
        </w:rPr>
        <w:t xml:space="preserve">mułowania jakichkolwiek roszczeń wykonawcy w stosunku do zamawiającego – w szczególności roszczeń o podwyższenie wynagrodzenia. Strony mogą dokonać zmiany instalacji komunalnej, w której dokonywane jest zagospodarowywanie odpadów, która wiąże się ze </w:t>
      </w:r>
      <w:r w:rsidR="00F970EA" w:rsidRPr="00F856B3">
        <w:rPr>
          <w:rFonts w:ascii="Times New Roman" w:hAnsi="Times New Roman" w:cs="Times New Roman"/>
        </w:rPr>
        <w:t>zmianą wynagrodzenia wyłącznie na zasadach określonych we wzorze umowy.</w:t>
      </w:r>
      <w:r w:rsidR="00FF448F" w:rsidRPr="00F856B3">
        <w:rPr>
          <w:rFonts w:ascii="Times New Roman" w:hAnsi="Times New Roman" w:cs="Times New Roman"/>
        </w:rPr>
        <w:t xml:space="preserve"> </w:t>
      </w:r>
      <w:r w:rsidR="00D330B9" w:rsidRPr="00F856B3">
        <w:rPr>
          <w:rFonts w:ascii="Times New Roman" w:hAnsi="Times New Roman" w:cs="Times New Roman"/>
        </w:rPr>
        <w:t xml:space="preserve">Nieruchomości są położone w granicach administracyjnych Gminy i Miasta Odolanów. </w:t>
      </w:r>
    </w:p>
    <w:p w:rsidR="00790D1F" w:rsidRPr="00F856B3" w:rsidRDefault="00790D1F" w:rsidP="004A231C">
      <w:pPr>
        <w:pStyle w:val="justify"/>
        <w:rPr>
          <w:rFonts w:ascii="Times New Roman" w:hAnsi="Times New Roman" w:cs="Times New Roman"/>
        </w:rPr>
      </w:pPr>
      <w:r w:rsidRPr="00F856B3">
        <w:rPr>
          <w:rFonts w:ascii="Times New Roman" w:hAnsi="Times New Roman" w:cs="Times New Roman"/>
        </w:rPr>
        <w:t>2. Powierzchnia Gminy i Miasta Odolanów wynosi 136 km2, liczba mieszkańców</w:t>
      </w:r>
      <w:r w:rsidR="00DF489C">
        <w:rPr>
          <w:rFonts w:ascii="Times New Roman" w:hAnsi="Times New Roman" w:cs="Times New Roman"/>
        </w:rPr>
        <w:t xml:space="preserve"> sektora 1 - około</w:t>
      </w:r>
      <w:r w:rsidRPr="00F856B3">
        <w:rPr>
          <w:rFonts w:ascii="Times New Roman" w:hAnsi="Times New Roman" w:cs="Times New Roman"/>
        </w:rPr>
        <w:t xml:space="preserve"> 3220 mieszkańców (według składanych deklaracji). Liczba nieruchomości zamieszkałych objętych systemem zgodnie z </w:t>
      </w:r>
      <w:r w:rsidR="00F17106">
        <w:rPr>
          <w:rFonts w:ascii="Times New Roman" w:hAnsi="Times New Roman" w:cs="Times New Roman"/>
          <w:b/>
        </w:rPr>
        <w:t xml:space="preserve">załącznikiem nr 10 </w:t>
      </w:r>
      <w:r w:rsidRPr="00F856B3">
        <w:rPr>
          <w:rFonts w:ascii="Times New Roman" w:hAnsi="Times New Roman" w:cs="Times New Roman"/>
        </w:rPr>
        <w:t>do SIWZ</w:t>
      </w:r>
      <w:r w:rsidRPr="00F856B3">
        <w:rPr>
          <w:rFonts w:ascii="Times New Roman" w:hAnsi="Times New Roman" w:cs="Times New Roman"/>
          <w:b/>
        </w:rPr>
        <w:t>:</w:t>
      </w:r>
    </w:p>
    <w:p w:rsidR="00B20688" w:rsidRPr="00F856B3" w:rsidRDefault="00B20688" w:rsidP="00484A1B">
      <w:pPr>
        <w:pStyle w:val="justify"/>
        <w:rPr>
          <w:rFonts w:ascii="Times New Roman" w:hAnsi="Times New Roman" w:cs="Times New Roman"/>
          <w:b/>
        </w:rPr>
      </w:pPr>
    </w:p>
    <w:p w:rsidR="00B20688" w:rsidRPr="00F856B3" w:rsidRDefault="005C1F96">
      <w:pPr>
        <w:pStyle w:val="justify"/>
        <w:rPr>
          <w:rFonts w:ascii="Times New Roman" w:hAnsi="Times New Roman" w:cs="Times New Roman"/>
        </w:rPr>
      </w:pPr>
      <w:r w:rsidRPr="00F856B3">
        <w:rPr>
          <w:rFonts w:ascii="Times New Roman" w:hAnsi="Times New Roman" w:cs="Times New Roman"/>
        </w:rPr>
        <w:t xml:space="preserve">3. </w:t>
      </w:r>
      <w:r w:rsidR="007C699F" w:rsidRPr="00F856B3">
        <w:rPr>
          <w:rFonts w:ascii="Times New Roman" w:hAnsi="Times New Roman" w:cs="Times New Roman"/>
        </w:rPr>
        <w:t>Zestawienie nieruchomości niezamieszkałych</w:t>
      </w:r>
      <w:r w:rsidR="009B7BB7" w:rsidRPr="00F856B3">
        <w:rPr>
          <w:rFonts w:ascii="Times New Roman" w:hAnsi="Times New Roman" w:cs="Times New Roman"/>
        </w:rPr>
        <w:t xml:space="preserve"> na dzień </w:t>
      </w:r>
      <w:r w:rsidR="00A52EC0">
        <w:rPr>
          <w:rFonts w:ascii="Times New Roman" w:hAnsi="Times New Roman" w:cs="Times New Roman"/>
        </w:rPr>
        <w:t>06</w:t>
      </w:r>
      <w:r w:rsidR="00FF448F" w:rsidRPr="00F856B3">
        <w:rPr>
          <w:rFonts w:ascii="Times New Roman" w:hAnsi="Times New Roman" w:cs="Times New Roman"/>
        </w:rPr>
        <w:t>.</w:t>
      </w:r>
      <w:r w:rsidR="004C199F">
        <w:rPr>
          <w:rFonts w:ascii="Times New Roman" w:hAnsi="Times New Roman" w:cs="Times New Roman"/>
        </w:rPr>
        <w:t>0</w:t>
      </w:r>
      <w:r w:rsidR="00A52EC0">
        <w:rPr>
          <w:rFonts w:ascii="Times New Roman" w:hAnsi="Times New Roman" w:cs="Times New Roman"/>
        </w:rPr>
        <w:t>8</w:t>
      </w:r>
      <w:r w:rsidR="009B7BB7" w:rsidRPr="00F856B3">
        <w:rPr>
          <w:rFonts w:ascii="Times New Roman" w:hAnsi="Times New Roman" w:cs="Times New Roman"/>
        </w:rPr>
        <w:t>.202</w:t>
      </w:r>
      <w:r w:rsidR="004C199F">
        <w:rPr>
          <w:rFonts w:ascii="Times New Roman" w:hAnsi="Times New Roman" w:cs="Times New Roman"/>
        </w:rPr>
        <w:t>1</w:t>
      </w:r>
      <w:r w:rsidR="009B7BB7" w:rsidRPr="00F856B3">
        <w:rPr>
          <w:rFonts w:ascii="Times New Roman" w:hAnsi="Times New Roman" w:cs="Times New Roman"/>
        </w:rPr>
        <w:t xml:space="preserve"> r.</w:t>
      </w:r>
      <w:r w:rsidR="007C699F" w:rsidRPr="00F856B3">
        <w:rPr>
          <w:rFonts w:ascii="Times New Roman" w:hAnsi="Times New Roman" w:cs="Times New Roman"/>
        </w:rPr>
        <w:t xml:space="preserve"> określa </w:t>
      </w:r>
      <w:r w:rsidR="00BA66A1" w:rsidRPr="00F856B3">
        <w:rPr>
          <w:rFonts w:ascii="Times New Roman" w:hAnsi="Times New Roman" w:cs="Times New Roman"/>
          <w:b/>
        </w:rPr>
        <w:t>załącznik nr 11</w:t>
      </w:r>
      <w:r w:rsidR="00FF448F" w:rsidRPr="00F856B3">
        <w:rPr>
          <w:rFonts w:ascii="Times New Roman" w:hAnsi="Times New Roman" w:cs="Times New Roman"/>
          <w:b/>
        </w:rPr>
        <w:t xml:space="preserve"> </w:t>
      </w:r>
      <w:r w:rsidR="007C699F" w:rsidRPr="00F856B3">
        <w:rPr>
          <w:rFonts w:ascii="Times New Roman" w:hAnsi="Times New Roman" w:cs="Times New Roman"/>
        </w:rPr>
        <w:t>do SIWZ.</w:t>
      </w:r>
    </w:p>
    <w:p w:rsidR="00B20688" w:rsidRPr="00F856B3" w:rsidRDefault="005C1F96">
      <w:pPr>
        <w:pStyle w:val="justify"/>
        <w:rPr>
          <w:rFonts w:ascii="Times New Roman" w:hAnsi="Times New Roman" w:cs="Times New Roman"/>
        </w:rPr>
      </w:pPr>
      <w:r w:rsidRPr="00F856B3">
        <w:rPr>
          <w:rFonts w:ascii="Times New Roman" w:hAnsi="Times New Roman" w:cs="Times New Roman"/>
        </w:rPr>
        <w:t xml:space="preserve">4. </w:t>
      </w:r>
      <w:r w:rsidR="007C699F" w:rsidRPr="00F856B3">
        <w:rPr>
          <w:rFonts w:ascii="Times New Roman" w:hAnsi="Times New Roman" w:cs="Times New Roman"/>
        </w:rPr>
        <w:t>Wykonawca zobowiązany jest do odbierania i transportu:</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a) zmieszanych odpadów komunalnych</w:t>
      </w:r>
      <w:r w:rsidR="00863406" w:rsidRPr="00F856B3">
        <w:rPr>
          <w:rFonts w:ascii="Times New Roman" w:hAnsi="Times New Roman" w:cs="Times New Roman"/>
        </w:rPr>
        <w:t xml:space="preserve"> (resztkowych)</w:t>
      </w:r>
      <w:r w:rsidRPr="00F856B3">
        <w:rPr>
          <w:rFonts w:ascii="Times New Roman" w:hAnsi="Times New Roman" w:cs="Times New Roman"/>
        </w:rPr>
        <w:t>;</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 xml:space="preserve">b) odpadów komunalnych zbieranych w sposób selektywny z podziałem na:  </w:t>
      </w:r>
    </w:p>
    <w:p w:rsidR="00425508" w:rsidRPr="00F856B3" w:rsidRDefault="00425508" w:rsidP="00425508">
      <w:pPr>
        <w:pStyle w:val="justify"/>
        <w:rPr>
          <w:rFonts w:ascii="Times New Roman" w:hAnsi="Times New Roman" w:cs="Times New Roman"/>
        </w:rPr>
      </w:pPr>
      <w:r w:rsidRPr="00F856B3">
        <w:rPr>
          <w:rFonts w:ascii="Times New Roman" w:hAnsi="Times New Roman" w:cs="Times New Roman"/>
        </w:rPr>
        <w:t>• papier, w tym odpady opakowaniowe  z papieru i odpady opakowaniowe z tektury,</w:t>
      </w:r>
    </w:p>
    <w:p w:rsidR="00425508" w:rsidRPr="00F856B3" w:rsidRDefault="00425508" w:rsidP="00425508">
      <w:pPr>
        <w:pStyle w:val="justify"/>
        <w:rPr>
          <w:rFonts w:ascii="Times New Roman" w:hAnsi="Times New Roman" w:cs="Times New Roman"/>
        </w:rPr>
      </w:pPr>
      <w:r w:rsidRPr="00F856B3">
        <w:rPr>
          <w:rFonts w:ascii="Times New Roman" w:hAnsi="Times New Roman" w:cs="Times New Roman"/>
        </w:rPr>
        <w:t>• tworzywa sztuczne, opakowania wielomateriałowe, metale,</w:t>
      </w:r>
    </w:p>
    <w:p w:rsidR="00425508" w:rsidRPr="00F856B3" w:rsidRDefault="00425508" w:rsidP="00425508">
      <w:pPr>
        <w:pStyle w:val="justify"/>
        <w:rPr>
          <w:rFonts w:ascii="Times New Roman" w:hAnsi="Times New Roman" w:cs="Times New Roman"/>
        </w:rPr>
      </w:pPr>
      <w:r w:rsidRPr="00F856B3">
        <w:rPr>
          <w:rFonts w:ascii="Times New Roman" w:hAnsi="Times New Roman" w:cs="Times New Roman"/>
        </w:rPr>
        <w:t>• szkło białe, w tym odpady opakowaniowe ze szkła,</w:t>
      </w:r>
    </w:p>
    <w:p w:rsidR="00425508" w:rsidRPr="00F856B3" w:rsidRDefault="00425508" w:rsidP="00425508">
      <w:pPr>
        <w:pStyle w:val="justify"/>
        <w:rPr>
          <w:rFonts w:ascii="Times New Roman" w:hAnsi="Times New Roman" w:cs="Times New Roman"/>
        </w:rPr>
      </w:pPr>
      <w:r w:rsidRPr="00F856B3">
        <w:rPr>
          <w:rFonts w:ascii="Times New Roman" w:hAnsi="Times New Roman" w:cs="Times New Roman"/>
        </w:rPr>
        <w:t>• szkło kolorowe, w tym odpady opakowaniowe ze szkła,</w:t>
      </w:r>
    </w:p>
    <w:p w:rsidR="00B20688" w:rsidRPr="00F856B3" w:rsidRDefault="00CD1FEC">
      <w:pPr>
        <w:pStyle w:val="justify"/>
        <w:rPr>
          <w:rFonts w:ascii="Times New Roman" w:hAnsi="Times New Roman" w:cs="Times New Roman"/>
        </w:rPr>
      </w:pPr>
      <w:r w:rsidRPr="00F856B3">
        <w:rPr>
          <w:rFonts w:ascii="Times New Roman" w:hAnsi="Times New Roman" w:cs="Times New Roman"/>
        </w:rPr>
        <w:t>• odpady ulegające biodegradacji</w:t>
      </w:r>
      <w:r w:rsidR="00045A86" w:rsidRPr="00F856B3">
        <w:rPr>
          <w:rFonts w:ascii="Times New Roman" w:hAnsi="Times New Roman" w:cs="Times New Roman"/>
        </w:rPr>
        <w:t xml:space="preserve"> ze szczególnym uwzględnieniem bioodpadów,</w:t>
      </w:r>
    </w:p>
    <w:p w:rsidR="00790D1F" w:rsidRPr="00F856B3" w:rsidRDefault="00790D1F">
      <w:pPr>
        <w:pStyle w:val="justify"/>
        <w:rPr>
          <w:rFonts w:ascii="Times New Roman" w:hAnsi="Times New Roman" w:cs="Times New Roman"/>
        </w:rPr>
      </w:pPr>
      <w:r w:rsidRPr="00F856B3">
        <w:rPr>
          <w:rFonts w:ascii="Times New Roman" w:hAnsi="Times New Roman" w:cs="Times New Roman"/>
        </w:rPr>
        <w:t>c) przeterminowanych leków, baterii</w:t>
      </w:r>
      <w:r w:rsidR="006F3E26" w:rsidRPr="00F856B3">
        <w:rPr>
          <w:rFonts w:ascii="Times New Roman" w:hAnsi="Times New Roman" w:cs="Times New Roman"/>
        </w:rPr>
        <w:t>, drobny elektrosprzęt</w:t>
      </w:r>
    </w:p>
    <w:p w:rsidR="006D7328" w:rsidRPr="00F856B3" w:rsidRDefault="007C699F" w:rsidP="006D7328">
      <w:pPr>
        <w:pStyle w:val="Tekstpodstawowy23"/>
        <w:spacing w:line="276" w:lineRule="auto"/>
        <w:ind w:left="-142"/>
        <w:rPr>
          <w:i w:val="0"/>
          <w:sz w:val="22"/>
          <w:szCs w:val="22"/>
        </w:rPr>
      </w:pPr>
      <w:r w:rsidRPr="00F856B3">
        <w:rPr>
          <w:sz w:val="22"/>
          <w:szCs w:val="22"/>
        </w:rPr>
        <w:t xml:space="preserve">5. </w:t>
      </w:r>
      <w:r w:rsidRPr="00F856B3">
        <w:rPr>
          <w:i w:val="0"/>
          <w:sz w:val="22"/>
          <w:szCs w:val="22"/>
        </w:rPr>
        <w:t>Na terenie gminy obowiązuje system mieszany pojemnikowo – workowy zbiórki odpadów komunalnych. Zmieszane odpady komunalne będą odbierane</w:t>
      </w:r>
      <w:r w:rsidR="0057661A" w:rsidRPr="00F856B3">
        <w:rPr>
          <w:i w:val="0"/>
          <w:sz w:val="22"/>
          <w:szCs w:val="22"/>
        </w:rPr>
        <w:t xml:space="preserve"> z pojemników</w:t>
      </w:r>
      <w:r w:rsidR="006D7328" w:rsidRPr="00F856B3">
        <w:rPr>
          <w:i w:val="0"/>
          <w:sz w:val="22"/>
          <w:szCs w:val="22"/>
        </w:rPr>
        <w:t>. Zgodnie z Uchwałą Rady Gminy i Miasta Odolanów nr XV/143/20 z dnia 10 lutego 2020 r. w sprawie regulaminu utrzymania czystości i porządku na terenie Gminy i Miasta Odolanów (Dz. U. Woj. Wielk. z 2020 r. poz. 1704): właściciel nieruchomości wyposaża nieruchomość w pojemniki do zbierania odpadów komunalnych resztkowych o odpowiedniej wytrzymałości mechanicznej, odpowiadające obowiązującej normie PN-EN 840.Pojemność pojemników na kółkach: 60 l, 110 l, 120 l, 240 l, 660 l,  1100 l. Zamawiający przewiduje również kontenery typu KP o pojemności 5 m</w:t>
      </w:r>
      <w:r w:rsidR="006D7328" w:rsidRPr="00F856B3">
        <w:rPr>
          <w:i w:val="0"/>
          <w:sz w:val="22"/>
          <w:szCs w:val="22"/>
          <w:vertAlign w:val="superscript"/>
        </w:rPr>
        <w:t>3</w:t>
      </w:r>
      <w:r w:rsidR="006D7328" w:rsidRPr="00F856B3">
        <w:rPr>
          <w:i w:val="0"/>
          <w:sz w:val="22"/>
          <w:szCs w:val="22"/>
        </w:rPr>
        <w:t>, 7 m</w:t>
      </w:r>
      <w:r w:rsidR="006D7328" w:rsidRPr="00F856B3">
        <w:rPr>
          <w:i w:val="0"/>
          <w:sz w:val="22"/>
          <w:szCs w:val="22"/>
          <w:vertAlign w:val="superscript"/>
        </w:rPr>
        <w:t>3</w:t>
      </w:r>
      <w:r w:rsidR="006D7328" w:rsidRPr="00F856B3">
        <w:rPr>
          <w:i w:val="0"/>
          <w:sz w:val="22"/>
          <w:szCs w:val="22"/>
        </w:rPr>
        <w:t>, 10 m</w:t>
      </w:r>
      <w:r w:rsidR="006D7328" w:rsidRPr="00F856B3">
        <w:rPr>
          <w:i w:val="0"/>
          <w:sz w:val="22"/>
          <w:szCs w:val="22"/>
          <w:vertAlign w:val="superscript"/>
        </w:rPr>
        <w:t xml:space="preserve">3. </w:t>
      </w:r>
      <w:r w:rsidR="006D7328" w:rsidRPr="00F856B3">
        <w:rPr>
          <w:i w:val="0"/>
          <w:sz w:val="22"/>
          <w:szCs w:val="22"/>
        </w:rPr>
        <w:t xml:space="preserve">Kontenery typu KP muszą być </w:t>
      </w:r>
      <w:r w:rsidR="006D7328" w:rsidRPr="00F856B3">
        <w:rPr>
          <w:i w:val="0"/>
          <w:sz w:val="22"/>
          <w:szCs w:val="22"/>
        </w:rPr>
        <w:lastRenderedPageBreak/>
        <w:t>dostosowane do transportowania  samochodami z osprzętem hakowym,  bramowym lub z uchwytem uniwersalnym hak łańcuch.</w:t>
      </w:r>
    </w:p>
    <w:p w:rsidR="00356D71" w:rsidRPr="00F856B3" w:rsidRDefault="00356D71">
      <w:pPr>
        <w:pStyle w:val="justify"/>
        <w:rPr>
          <w:rFonts w:ascii="Times New Roman" w:hAnsi="Times New Roman" w:cs="Times New Roman"/>
        </w:rPr>
      </w:pPr>
    </w:p>
    <w:p w:rsidR="00B20688" w:rsidRPr="00F856B3" w:rsidRDefault="007C699F">
      <w:pPr>
        <w:pStyle w:val="justify"/>
        <w:rPr>
          <w:rFonts w:ascii="Times New Roman" w:hAnsi="Times New Roman" w:cs="Times New Roman"/>
        </w:rPr>
      </w:pPr>
      <w:r w:rsidRPr="00F856B3">
        <w:rPr>
          <w:rFonts w:ascii="Times New Roman" w:hAnsi="Times New Roman" w:cs="Times New Roman"/>
        </w:rPr>
        <w:t>6.</w:t>
      </w:r>
      <w:r w:rsidRPr="00F856B3">
        <w:rPr>
          <w:rFonts w:ascii="Times New Roman" w:hAnsi="Times New Roman" w:cs="Times New Roman"/>
        </w:rPr>
        <w:tab/>
        <w:t xml:space="preserve">Zamawiający, w czasie trwania umowy, udostępni Wykonawcy </w:t>
      </w:r>
      <w:r w:rsidR="0061362A" w:rsidRPr="00F856B3">
        <w:rPr>
          <w:rFonts w:ascii="Times New Roman" w:hAnsi="Times New Roman" w:cs="Times New Roman"/>
        </w:rPr>
        <w:t>w terminie</w:t>
      </w:r>
      <w:r w:rsidR="00500ABE" w:rsidRPr="00F856B3">
        <w:rPr>
          <w:rFonts w:ascii="Times New Roman" w:hAnsi="Times New Roman" w:cs="Times New Roman"/>
        </w:rPr>
        <w:t xml:space="preserve"> 3 dni roboczych</w:t>
      </w:r>
      <w:r w:rsidR="0061362A" w:rsidRPr="00F856B3">
        <w:rPr>
          <w:rFonts w:ascii="Times New Roman" w:hAnsi="Times New Roman" w:cs="Times New Roman"/>
        </w:rPr>
        <w:t xml:space="preserve">  na adresy mailowe wskazane w umowie </w:t>
      </w:r>
      <w:r w:rsidRPr="00F856B3">
        <w:rPr>
          <w:rFonts w:ascii="Times New Roman" w:hAnsi="Times New Roman" w:cs="Times New Roman"/>
        </w:rPr>
        <w:t>informacje o:</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w:t>
      </w:r>
      <w:r w:rsidRPr="00F856B3">
        <w:rPr>
          <w:rFonts w:ascii="Times New Roman" w:hAnsi="Times New Roman" w:cs="Times New Roman"/>
        </w:rPr>
        <w:tab/>
        <w:t>nieruchomościach nowo zamieszkałych, na których zamieszkują mieszkańcy;</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w:t>
      </w:r>
      <w:r w:rsidRPr="00F856B3">
        <w:rPr>
          <w:rFonts w:ascii="Times New Roman" w:hAnsi="Times New Roman" w:cs="Times New Roman"/>
        </w:rPr>
        <w:tab/>
        <w:t>nieruchomościach zmieniających swój status użytkowania np. z nieruchomości zamieszkałej na nieruchomość niezamieszkałą itp.</w:t>
      </w:r>
    </w:p>
    <w:p w:rsidR="00A6613C" w:rsidRPr="00F856B3" w:rsidRDefault="007C699F">
      <w:pPr>
        <w:pStyle w:val="justify"/>
        <w:rPr>
          <w:rFonts w:ascii="Times New Roman" w:hAnsi="Times New Roman" w:cs="Times New Roman"/>
        </w:rPr>
      </w:pPr>
      <w:r w:rsidRPr="00F856B3">
        <w:rPr>
          <w:rFonts w:ascii="Times New Roman" w:hAnsi="Times New Roman" w:cs="Times New Roman"/>
        </w:rPr>
        <w:t>•</w:t>
      </w:r>
      <w:r w:rsidRPr="00F856B3">
        <w:rPr>
          <w:rFonts w:ascii="Times New Roman" w:hAnsi="Times New Roman" w:cs="Times New Roman"/>
        </w:rPr>
        <w:tab/>
        <w:t>nowych nieruchomościach niezamieszkałych, z których będą zbierane odpady komunalne</w:t>
      </w:r>
    </w:p>
    <w:p w:rsidR="00792581" w:rsidRPr="00F856B3" w:rsidRDefault="00792581" w:rsidP="00A54CDC">
      <w:pPr>
        <w:pStyle w:val="justify"/>
        <w:rPr>
          <w:rFonts w:ascii="Times New Roman" w:eastAsia="Times New Roman" w:hAnsi="Times New Roman" w:cs="Times New Roman"/>
          <w:i/>
        </w:rPr>
      </w:pPr>
      <w:r w:rsidRPr="00F856B3">
        <w:rPr>
          <w:rFonts w:ascii="Times New Roman" w:eastAsia="Times New Roman" w:hAnsi="Times New Roman" w:cs="Times New Roman"/>
        </w:rPr>
        <w:t>Wykonawca w ciągu dwóch dni roboczych od zgłoszenia nowej nieruchomości dokona aktualizacji bazy danych i odbierze odpady w pierwszym terminie wynikającym z harmonogramu</w:t>
      </w:r>
      <w:r w:rsidRPr="00F856B3">
        <w:rPr>
          <w:rFonts w:ascii="Times New Roman" w:eastAsia="Times New Roman" w:hAnsi="Times New Roman" w:cs="Times New Roman"/>
          <w:i/>
        </w:rPr>
        <w:t>.</w:t>
      </w:r>
    </w:p>
    <w:p w:rsidR="006674C5" w:rsidRPr="00F856B3" w:rsidRDefault="006F3E26" w:rsidP="00A54CDC">
      <w:pPr>
        <w:pStyle w:val="justify"/>
        <w:rPr>
          <w:rFonts w:ascii="Times New Roman" w:hAnsi="Times New Roman" w:cs="Times New Roman"/>
        </w:rPr>
      </w:pPr>
      <w:r w:rsidRPr="00F856B3">
        <w:rPr>
          <w:rFonts w:ascii="Times New Roman" w:hAnsi="Times New Roman" w:cs="Times New Roman"/>
        </w:rPr>
        <w:t>Wykonawca jest również zobowiązany do odbioru zużytych tuszów i tonerów, zużytych telefonów i ładowarek, żarówek, baterii, płyt CD/DVD z szaf do zbiórki elektroodpadów znajdujących się przy ul. Fr. Sójki w Odolanowie</w:t>
      </w:r>
      <w:r w:rsidR="00DF489C">
        <w:rPr>
          <w:rFonts w:ascii="Times New Roman" w:hAnsi="Times New Roman" w:cs="Times New Roman"/>
        </w:rPr>
        <w:t xml:space="preserve"> i przy ulicy Gimnazjalnej w Odolanowie</w:t>
      </w:r>
      <w:r w:rsidRPr="00F856B3">
        <w:rPr>
          <w:rFonts w:ascii="Times New Roman" w:hAnsi="Times New Roman" w:cs="Times New Roman"/>
        </w:rPr>
        <w:t>, oznaczonych jako Punkt Zbiórki Elektroodpadów. Zbierane są w nim drobne elektroodpady powstające w gospodarstwach domowych. Odbiór tych odpadów nie częściej niż raz na miesiąc,  po telefonicznym zgłoszeniu – czas reakcji 2 dni robocze. W przypadku zakupienia przez gminę następnego punktu zbiórki elektroodpadów, do obowiązków Wykonawcy będzie należeć opróżnianie go.</w:t>
      </w:r>
    </w:p>
    <w:p w:rsidR="001E745A" w:rsidRPr="00F856B3" w:rsidRDefault="007C699F">
      <w:pPr>
        <w:pStyle w:val="justify"/>
        <w:rPr>
          <w:rFonts w:ascii="Times New Roman" w:hAnsi="Times New Roman" w:cs="Times New Roman"/>
          <w:b/>
        </w:rPr>
      </w:pPr>
      <w:r w:rsidRPr="00F856B3">
        <w:rPr>
          <w:rFonts w:ascii="Times New Roman" w:hAnsi="Times New Roman" w:cs="Times New Roman"/>
          <w:b/>
        </w:rPr>
        <w:t>II.</w:t>
      </w:r>
      <w:r w:rsidRPr="00F856B3">
        <w:rPr>
          <w:rFonts w:ascii="Times New Roman" w:hAnsi="Times New Roman" w:cs="Times New Roman"/>
          <w:b/>
        </w:rPr>
        <w:tab/>
        <w:t>Obowiązki Wykonawcy.</w:t>
      </w:r>
    </w:p>
    <w:p w:rsidR="00FF728A" w:rsidRPr="00F856B3" w:rsidRDefault="00FF728A">
      <w:pPr>
        <w:pStyle w:val="justify"/>
        <w:rPr>
          <w:rFonts w:ascii="Times New Roman" w:hAnsi="Times New Roman" w:cs="Times New Roman"/>
          <w:b/>
        </w:rPr>
      </w:pPr>
    </w:p>
    <w:p w:rsidR="00B20688" w:rsidRPr="00F856B3" w:rsidRDefault="007C699F">
      <w:pPr>
        <w:pStyle w:val="justify"/>
        <w:rPr>
          <w:rFonts w:ascii="Times New Roman" w:hAnsi="Times New Roman" w:cs="Times New Roman"/>
        </w:rPr>
      </w:pPr>
      <w:r w:rsidRPr="00F856B3">
        <w:rPr>
          <w:rFonts w:ascii="Times New Roman" w:hAnsi="Times New Roman" w:cs="Times New Roman"/>
          <w:b/>
        </w:rPr>
        <w:t>1.</w:t>
      </w:r>
      <w:r w:rsidRPr="00F856B3">
        <w:rPr>
          <w:rFonts w:ascii="Times New Roman" w:hAnsi="Times New Roman" w:cs="Times New Roman"/>
        </w:rPr>
        <w:tab/>
      </w:r>
      <w:r w:rsidRPr="00F856B3">
        <w:rPr>
          <w:rFonts w:ascii="Times New Roman" w:hAnsi="Times New Roman" w:cs="Times New Roman"/>
          <w:b/>
        </w:rPr>
        <w:t>Wymagania formalne.</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1)</w:t>
      </w:r>
      <w:r w:rsidRPr="00F856B3">
        <w:rPr>
          <w:rFonts w:ascii="Times New Roman" w:hAnsi="Times New Roman" w:cs="Times New Roman"/>
        </w:rPr>
        <w:tab/>
        <w:t>Wykonawca obowiązany jest do spełnienia</w:t>
      </w:r>
      <w:r w:rsidR="00A93313" w:rsidRPr="00F856B3">
        <w:rPr>
          <w:rFonts w:ascii="Times New Roman" w:hAnsi="Times New Roman" w:cs="Times New Roman"/>
        </w:rPr>
        <w:t xml:space="preserve"> </w:t>
      </w:r>
      <w:r w:rsidRPr="00F856B3">
        <w:rPr>
          <w:rFonts w:ascii="Times New Roman" w:hAnsi="Times New Roman" w:cs="Times New Roman"/>
        </w:rPr>
        <w:t>następujących wymagań:</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a)</w:t>
      </w:r>
      <w:r w:rsidR="00F856B3">
        <w:rPr>
          <w:rFonts w:ascii="Times New Roman" w:hAnsi="Times New Roman" w:cs="Times New Roman"/>
        </w:rPr>
        <w:t xml:space="preserve"> </w:t>
      </w:r>
      <w:r w:rsidRPr="00F856B3">
        <w:rPr>
          <w:rFonts w:ascii="Times New Roman" w:hAnsi="Times New Roman" w:cs="Times New Roman"/>
        </w:rPr>
        <w:t>posiadania wpisu do rejestru działalności regulowanej, o której mowa w art. 9b ustawy z dn. 13 wrz</w:t>
      </w:r>
      <w:r w:rsidR="00356D71" w:rsidRPr="00F856B3">
        <w:rPr>
          <w:rFonts w:ascii="Times New Roman" w:hAnsi="Times New Roman" w:cs="Times New Roman"/>
        </w:rPr>
        <w:t>eśnia 1996r. (Dz. U. z 201</w:t>
      </w:r>
      <w:r w:rsidR="003F06C3" w:rsidRPr="00F856B3">
        <w:rPr>
          <w:rFonts w:ascii="Times New Roman" w:hAnsi="Times New Roman" w:cs="Times New Roman"/>
        </w:rPr>
        <w:t>9r. poz. 2010 ze zm.</w:t>
      </w:r>
      <w:r w:rsidRPr="00F856B3">
        <w:rPr>
          <w:rFonts w:ascii="Times New Roman" w:hAnsi="Times New Roman" w:cs="Times New Roman"/>
        </w:rPr>
        <w:t>) o utrzymaniu czystości i porządku w gminach, prowadzonego przez właściwy organ, w zakresie objętym przedmiotem    zamówienia</w:t>
      </w:r>
      <w:r w:rsidR="003750A0" w:rsidRPr="00F856B3">
        <w:rPr>
          <w:rFonts w:ascii="Times New Roman" w:hAnsi="Times New Roman" w:cs="Times New Roman"/>
        </w:rPr>
        <w:t>, który</w:t>
      </w:r>
      <w:r w:rsidRPr="00F856B3">
        <w:rPr>
          <w:rFonts w:ascii="Times New Roman" w:hAnsi="Times New Roman" w:cs="Times New Roman"/>
        </w:rPr>
        <w:t xml:space="preserve"> obejmuje co najmniej rodzaje i kody odpadów komunalnych, odbieranych z nieruchomości;</w:t>
      </w:r>
    </w:p>
    <w:p w:rsidR="00B20688" w:rsidRPr="00F856B3" w:rsidRDefault="00500ABE">
      <w:pPr>
        <w:pStyle w:val="justify"/>
        <w:rPr>
          <w:rFonts w:ascii="Times New Roman" w:hAnsi="Times New Roman" w:cs="Times New Roman"/>
        </w:rPr>
      </w:pPr>
      <w:r w:rsidRPr="00F856B3">
        <w:rPr>
          <w:rFonts w:ascii="Times New Roman" w:hAnsi="Times New Roman" w:cs="Times New Roman"/>
        </w:rPr>
        <w:t>b</w:t>
      </w:r>
      <w:r w:rsidR="007C699F" w:rsidRPr="00F856B3">
        <w:rPr>
          <w:rFonts w:ascii="Times New Roman" w:hAnsi="Times New Roman" w:cs="Times New Roman"/>
        </w:rPr>
        <w:t>) posiadania</w:t>
      </w:r>
      <w:r w:rsidR="0061362A" w:rsidRPr="00F856B3">
        <w:rPr>
          <w:rFonts w:ascii="Times New Roman" w:hAnsi="Times New Roman" w:cs="Times New Roman"/>
        </w:rPr>
        <w:t xml:space="preserve"> przez cały okres trwania umowy</w:t>
      </w:r>
      <w:r w:rsidR="007C699F" w:rsidRPr="00F856B3">
        <w:rPr>
          <w:rFonts w:ascii="Times New Roman" w:hAnsi="Times New Roman" w:cs="Times New Roman"/>
        </w:rPr>
        <w:t xml:space="preserve"> sprzętu niezbędnego do wykonania przedmiotu umowy określonego</w:t>
      </w:r>
      <w:r w:rsidR="00341338" w:rsidRPr="00F856B3">
        <w:rPr>
          <w:rFonts w:ascii="Times New Roman" w:hAnsi="Times New Roman" w:cs="Times New Roman"/>
        </w:rPr>
        <w:t xml:space="preserve"> w</w:t>
      </w:r>
      <w:r w:rsidR="007C699F" w:rsidRPr="00F856B3">
        <w:rPr>
          <w:rFonts w:ascii="Times New Roman" w:hAnsi="Times New Roman" w:cs="Times New Roman"/>
        </w:rPr>
        <w:t xml:space="preserve"> SIWZ zgodnie z obowiązującymi przepisami oraz wymaganiami Zamawiającego. W tym celu Wykonawca sporządza wykaz posiadanego sprzętu zgodnie z wytycznymi zawartym w SIWZ.  </w:t>
      </w:r>
    </w:p>
    <w:p w:rsidR="00500ABE" w:rsidRPr="00F856B3" w:rsidRDefault="00500ABE">
      <w:pPr>
        <w:pStyle w:val="justify"/>
        <w:rPr>
          <w:rFonts w:ascii="Times New Roman" w:hAnsi="Times New Roman" w:cs="Times New Roman"/>
        </w:rPr>
      </w:pPr>
      <w:r w:rsidRPr="00F856B3">
        <w:rPr>
          <w:rFonts w:ascii="Times New Roman" w:hAnsi="Times New Roman" w:cs="Times New Roman"/>
        </w:rPr>
        <w:t>c</w:t>
      </w:r>
      <w:r w:rsidR="00E057F0" w:rsidRPr="00F856B3">
        <w:rPr>
          <w:rFonts w:ascii="Times New Roman" w:hAnsi="Times New Roman" w:cs="Times New Roman"/>
        </w:rPr>
        <w:t xml:space="preserve">) zawiadomienie o nadaniu numeru rejestrowego w rejestrze podmiotów wprowadzających produkty w opakowaniach i gospodarujących odpadami, o którym mowa </w:t>
      </w:r>
      <w:r w:rsidR="00CD747F" w:rsidRPr="00F856B3">
        <w:rPr>
          <w:rFonts w:ascii="Times New Roman" w:hAnsi="Times New Roman" w:cs="Times New Roman"/>
        </w:rPr>
        <w:t>w</w:t>
      </w:r>
      <w:r w:rsidR="00E057F0" w:rsidRPr="00F856B3">
        <w:rPr>
          <w:rFonts w:ascii="Times New Roman" w:hAnsi="Times New Roman" w:cs="Times New Roman"/>
        </w:rPr>
        <w:t xml:space="preserve"> art. 49 ustawy z dnia 14 grudnia 2012 r. o odpadach</w:t>
      </w:r>
      <w:r w:rsidR="008137DE" w:rsidRPr="00F856B3">
        <w:rPr>
          <w:rFonts w:ascii="Times New Roman" w:hAnsi="Times New Roman" w:cs="Times New Roman"/>
        </w:rPr>
        <w:t xml:space="preserve"> prowadzonym przez Marszałka Województwa</w:t>
      </w:r>
      <w:r w:rsidR="00E057F0" w:rsidRPr="00F856B3">
        <w:rPr>
          <w:rFonts w:ascii="Times New Roman" w:hAnsi="Times New Roman" w:cs="Times New Roman"/>
        </w:rPr>
        <w:t>.</w:t>
      </w:r>
    </w:p>
    <w:p w:rsidR="007A7D9F" w:rsidRPr="00F856B3" w:rsidRDefault="007A7D9F">
      <w:pPr>
        <w:pStyle w:val="justify"/>
        <w:rPr>
          <w:rFonts w:ascii="Times New Roman" w:hAnsi="Times New Roman" w:cs="Times New Roman"/>
        </w:rPr>
      </w:pPr>
      <w:r w:rsidRPr="00F856B3">
        <w:rPr>
          <w:rFonts w:ascii="Times New Roman" w:hAnsi="Times New Roman" w:cs="Times New Roman"/>
        </w:rPr>
        <w:t>d) posiadanie umowy z Instalacją Komunalną na przyjmowanie odebranych od właścicieli nieruchomości niesegregowanych (zmieszanych) odpadów komunalnych. Wykonawca powinien dostarczyć kopię tej umowy</w:t>
      </w:r>
      <w:r w:rsidR="00F970EA" w:rsidRPr="00F856B3">
        <w:rPr>
          <w:rFonts w:ascii="Times New Roman" w:hAnsi="Times New Roman" w:cs="Times New Roman"/>
        </w:rPr>
        <w:t xml:space="preserve"> najpóźniej przed podpisaniem umowy</w:t>
      </w:r>
      <w:r w:rsidRPr="00F856B3">
        <w:rPr>
          <w:rFonts w:ascii="Times New Roman" w:hAnsi="Times New Roman" w:cs="Times New Roman"/>
        </w:rPr>
        <w:t>.</w:t>
      </w:r>
    </w:p>
    <w:p w:rsidR="001E745A" w:rsidRPr="00F856B3" w:rsidRDefault="007C699F">
      <w:pPr>
        <w:pStyle w:val="justify"/>
        <w:rPr>
          <w:rFonts w:ascii="Times New Roman" w:hAnsi="Times New Roman" w:cs="Times New Roman"/>
        </w:rPr>
      </w:pPr>
      <w:r w:rsidRPr="00F856B3">
        <w:rPr>
          <w:rFonts w:ascii="Times New Roman" w:hAnsi="Times New Roman" w:cs="Times New Roman"/>
        </w:rPr>
        <w:t>2)</w:t>
      </w:r>
      <w:r w:rsidRPr="00F856B3">
        <w:rPr>
          <w:rFonts w:ascii="Times New Roman" w:hAnsi="Times New Roman" w:cs="Times New Roman"/>
        </w:rPr>
        <w:tab/>
        <w:t>Wykonawca obowiązany jest do spełnienia wymagań opisanych w pkt 1 przez cały okres realizacji zamówieni</w:t>
      </w:r>
      <w:r w:rsidR="00341338" w:rsidRPr="00F856B3">
        <w:rPr>
          <w:rFonts w:ascii="Times New Roman" w:hAnsi="Times New Roman" w:cs="Times New Roman"/>
        </w:rPr>
        <w:t>a</w:t>
      </w:r>
      <w:r w:rsidR="0022000C" w:rsidRPr="00F856B3">
        <w:rPr>
          <w:rFonts w:ascii="Times New Roman" w:hAnsi="Times New Roman" w:cs="Times New Roman"/>
        </w:rPr>
        <w:t>.</w:t>
      </w:r>
    </w:p>
    <w:p w:rsidR="0022000C" w:rsidRPr="00F856B3" w:rsidRDefault="0022000C" w:rsidP="0022000C">
      <w:pPr>
        <w:pStyle w:val="Tekstpodstawowy23"/>
        <w:spacing w:line="276" w:lineRule="auto"/>
        <w:ind w:left="-142"/>
        <w:rPr>
          <w:i w:val="0"/>
          <w:sz w:val="22"/>
          <w:szCs w:val="22"/>
        </w:rPr>
      </w:pPr>
      <w:r w:rsidRPr="00F856B3">
        <w:rPr>
          <w:i w:val="0"/>
          <w:sz w:val="22"/>
          <w:szCs w:val="22"/>
        </w:rPr>
        <w:t>W przypadku gdy pojazd ulegnie awarii lub wypadkowi, wykluczającemu go całkowicie z użytkowania Wykonawca jest zobowiązany poinformować o tym Zamawiającego i zapewnić zastępczy pojazd, o czym musi powiadomić Zamawiającego. Pojazd zastępczy musi spełniać takie same kryteria jak pojazd podstawowy określone w SIWZ, w tym normy emisji spalin i musi mieć moduł GPS.</w:t>
      </w:r>
    </w:p>
    <w:p w:rsidR="0022000C" w:rsidRPr="00F856B3" w:rsidRDefault="0022000C">
      <w:pPr>
        <w:pStyle w:val="justify"/>
        <w:rPr>
          <w:rFonts w:ascii="Times New Roman" w:hAnsi="Times New Roman" w:cs="Times New Roman"/>
        </w:rPr>
      </w:pPr>
    </w:p>
    <w:p w:rsidR="00B20688" w:rsidRPr="00F856B3" w:rsidRDefault="007C699F">
      <w:pPr>
        <w:pStyle w:val="justify"/>
        <w:rPr>
          <w:rFonts w:ascii="Times New Roman" w:hAnsi="Times New Roman" w:cs="Times New Roman"/>
          <w:b/>
        </w:rPr>
      </w:pPr>
      <w:r w:rsidRPr="00F856B3">
        <w:rPr>
          <w:rFonts w:ascii="Times New Roman" w:hAnsi="Times New Roman" w:cs="Times New Roman"/>
          <w:b/>
        </w:rPr>
        <w:t>2</w:t>
      </w:r>
      <w:r w:rsidRPr="00F856B3">
        <w:rPr>
          <w:rFonts w:ascii="Times New Roman" w:hAnsi="Times New Roman" w:cs="Times New Roman"/>
        </w:rPr>
        <w:t>.</w:t>
      </w:r>
      <w:r w:rsidRPr="00F856B3">
        <w:rPr>
          <w:rFonts w:ascii="Times New Roman" w:hAnsi="Times New Roman" w:cs="Times New Roman"/>
        </w:rPr>
        <w:tab/>
      </w:r>
      <w:r w:rsidRPr="00F856B3">
        <w:rPr>
          <w:rFonts w:ascii="Times New Roman" w:hAnsi="Times New Roman" w:cs="Times New Roman"/>
          <w:b/>
        </w:rPr>
        <w:t>Świadczenie usługi.</w:t>
      </w:r>
    </w:p>
    <w:p w:rsidR="00FF728A" w:rsidRPr="00F856B3" w:rsidRDefault="00FF728A">
      <w:pPr>
        <w:pStyle w:val="justify"/>
        <w:rPr>
          <w:rFonts w:ascii="Times New Roman" w:hAnsi="Times New Roman" w:cs="Times New Roman"/>
        </w:rPr>
      </w:pPr>
    </w:p>
    <w:p w:rsidR="004A231C" w:rsidRPr="00F856B3" w:rsidRDefault="007C699F" w:rsidP="001B3E80">
      <w:pPr>
        <w:pStyle w:val="Akapitzlist"/>
        <w:ind w:left="284"/>
        <w:rPr>
          <w:rFonts w:ascii="Times New Roman" w:hAnsi="Times New Roman"/>
        </w:rPr>
      </w:pPr>
      <w:r w:rsidRPr="00F856B3">
        <w:rPr>
          <w:rFonts w:ascii="Times New Roman" w:hAnsi="Times New Roman"/>
        </w:rPr>
        <w:t xml:space="preserve">Usługa w zakresie odbierania odpadów komunalnych </w:t>
      </w:r>
      <w:r w:rsidR="004A231C" w:rsidRPr="00F856B3">
        <w:rPr>
          <w:rFonts w:ascii="Times New Roman" w:hAnsi="Times New Roman"/>
        </w:rPr>
        <w:t xml:space="preserve">z nieruchomości zamieszkałych i </w:t>
      </w:r>
      <w:r w:rsidRPr="00F856B3">
        <w:rPr>
          <w:rFonts w:ascii="Times New Roman" w:hAnsi="Times New Roman"/>
        </w:rPr>
        <w:t>niezamieszkałych odbywać się będzie na obszarze</w:t>
      </w:r>
      <w:r w:rsidR="00740D33" w:rsidRPr="00F856B3">
        <w:rPr>
          <w:rFonts w:ascii="Times New Roman" w:hAnsi="Times New Roman"/>
        </w:rPr>
        <w:t xml:space="preserve"> sektora I</w:t>
      </w:r>
      <w:r w:rsidR="00930D6E" w:rsidRPr="00F856B3">
        <w:rPr>
          <w:rFonts w:ascii="Times New Roman" w:hAnsi="Times New Roman"/>
        </w:rPr>
        <w:t xml:space="preserve">. Obszar sektora składa się z: </w:t>
      </w:r>
    </w:p>
    <w:p w:rsidR="006F3E26" w:rsidRPr="00F856B3" w:rsidRDefault="006F3E26" w:rsidP="006F3E26">
      <w:pPr>
        <w:pStyle w:val="justify"/>
        <w:numPr>
          <w:ilvl w:val="0"/>
          <w:numId w:val="38"/>
        </w:numPr>
        <w:rPr>
          <w:rFonts w:ascii="Times New Roman" w:hAnsi="Times New Roman" w:cs="Times New Roman"/>
        </w:rPr>
      </w:pPr>
      <w:r w:rsidRPr="00F856B3">
        <w:rPr>
          <w:rFonts w:ascii="Times New Roman" w:hAnsi="Times New Roman" w:cs="Times New Roman"/>
        </w:rPr>
        <w:t>ulic miasta Odolanów:</w:t>
      </w:r>
    </w:p>
    <w:p w:rsidR="006F3E26" w:rsidRPr="00F856B3" w:rsidRDefault="006F3E26" w:rsidP="006F3E26">
      <w:pPr>
        <w:pStyle w:val="Akapitzlist"/>
        <w:ind w:left="1068"/>
        <w:rPr>
          <w:rFonts w:ascii="Times New Roman" w:hAnsi="Times New Roman"/>
        </w:rPr>
      </w:pPr>
      <w:r w:rsidRPr="00F856B3">
        <w:rPr>
          <w:rFonts w:ascii="Times New Roman" w:hAnsi="Times New Roman"/>
        </w:rPr>
        <w:t xml:space="preserve">a) Odolanów: 1-go Maja, Dąbrowskiego, Dworcowa, Bema, Cofalskiego, Fr. Sójki, Kaliska parzyste od nr 2 do 8 B i nieparzyste od nr 1 do 19, Kilińskiego, Kręta, Krotoszyńska od 1 do 17 A i od 2 do 22, L. Namysł, Nadbaryczna, Piaskowa, Pl. </w:t>
      </w:r>
      <w:r w:rsidRPr="00F856B3">
        <w:rPr>
          <w:rFonts w:ascii="Times New Roman" w:hAnsi="Times New Roman"/>
        </w:rPr>
        <w:lastRenderedPageBreak/>
        <w:t>Kościuszki, Pl. Św. Barbary, Poniatowskiego, Rynek, Słoneczna, Sowińskiego, Sułkowskiego, Traugutta, Wiosny Ludów, Zamkowa, Tarchały Wielkie ul. Nadbaryczna,</w:t>
      </w:r>
    </w:p>
    <w:p w:rsidR="00245861" w:rsidRPr="00F856B3" w:rsidRDefault="006F3E26" w:rsidP="00F17106">
      <w:pPr>
        <w:pStyle w:val="Akapitzlist"/>
        <w:ind w:left="1068"/>
        <w:rPr>
          <w:rFonts w:ascii="Times New Roman" w:hAnsi="Times New Roman"/>
        </w:rPr>
      </w:pPr>
      <w:r w:rsidRPr="00F856B3">
        <w:rPr>
          <w:rFonts w:ascii="Times New Roman" w:hAnsi="Times New Roman"/>
        </w:rPr>
        <w:t xml:space="preserve"> b) Ceglana, Gimnazjalna, Krótka, Kurochowska, Zacisze, Chwaliszewska, Krotoszyńska nieparzyste nr od 19 do 145 i parzyste nr 24 do 154, Leśna, Kwiatowa, Ogrodowa, Osiedlowa, Polna, Raszkowska, Sadowa, Strzelecka do nr 58, Jana Pawła II, Trzy Mosty</w:t>
      </w:r>
    </w:p>
    <w:p w:rsidR="00B20688" w:rsidRPr="00F856B3" w:rsidRDefault="007C699F">
      <w:pPr>
        <w:pStyle w:val="justify"/>
        <w:rPr>
          <w:rFonts w:ascii="Times New Roman" w:hAnsi="Times New Roman" w:cs="Times New Roman"/>
          <w:strike/>
        </w:rPr>
      </w:pPr>
      <w:r w:rsidRPr="00F856B3">
        <w:rPr>
          <w:rFonts w:ascii="Times New Roman" w:hAnsi="Times New Roman" w:cs="Times New Roman"/>
        </w:rPr>
        <w:t>2</w:t>
      </w:r>
      <w:r w:rsidR="00FF6D50" w:rsidRPr="00F856B3">
        <w:rPr>
          <w:rFonts w:ascii="Times New Roman" w:hAnsi="Times New Roman" w:cs="Times New Roman"/>
        </w:rPr>
        <w:t>)</w:t>
      </w:r>
      <w:r w:rsidR="00F970EA" w:rsidRPr="00F856B3">
        <w:rPr>
          <w:rFonts w:ascii="Times New Roman" w:hAnsi="Times New Roman" w:cs="Times New Roman"/>
        </w:rPr>
        <w:t xml:space="preserve">Wszystkie odpady wykonawca zobowiązany jest przetransportować do instalacji komunalnej w której zostaną zagospodarowane zgodnie z przepisami i którą wykonawca wskazał w złożonej w przetargu ofercie. Z instalacją tą wykonawca musi mieć podpisaną umowę. </w:t>
      </w:r>
    </w:p>
    <w:p w:rsidR="00B20688" w:rsidRPr="00F856B3" w:rsidRDefault="00356D71">
      <w:pPr>
        <w:pStyle w:val="justify"/>
        <w:rPr>
          <w:rFonts w:ascii="Times New Roman" w:hAnsi="Times New Roman" w:cs="Times New Roman"/>
        </w:rPr>
      </w:pPr>
      <w:r w:rsidRPr="00F856B3">
        <w:rPr>
          <w:rFonts w:ascii="Times New Roman" w:hAnsi="Times New Roman" w:cs="Times New Roman"/>
        </w:rPr>
        <w:t>3)</w:t>
      </w:r>
      <w:r w:rsidRPr="00F856B3">
        <w:rPr>
          <w:rFonts w:ascii="Times New Roman" w:hAnsi="Times New Roman" w:cs="Times New Roman"/>
        </w:rPr>
        <w:tab/>
        <w:t>Usługa odbierania</w:t>
      </w:r>
      <w:r w:rsidR="00026E2B" w:rsidRPr="00F856B3">
        <w:rPr>
          <w:rFonts w:ascii="Times New Roman" w:hAnsi="Times New Roman" w:cs="Times New Roman"/>
        </w:rPr>
        <w:t xml:space="preserve"> i zagospodarowania</w:t>
      </w:r>
      <w:r w:rsidR="007C699F" w:rsidRPr="00F856B3">
        <w:rPr>
          <w:rFonts w:ascii="Times New Roman" w:hAnsi="Times New Roman" w:cs="Times New Roman"/>
        </w:rPr>
        <w:t xml:space="preserve"> odpadów komunalnych od właścicieli nieruchomości zamieszkałych z terenu Gminy i Miasta Odolanów</w:t>
      </w:r>
      <w:r w:rsidR="00FD55D4" w:rsidRPr="00F856B3">
        <w:rPr>
          <w:rFonts w:ascii="Times New Roman" w:hAnsi="Times New Roman" w:cs="Times New Roman"/>
        </w:rPr>
        <w:t xml:space="preserve"> z sektora I</w:t>
      </w:r>
      <w:r w:rsidR="007C699F" w:rsidRPr="00F856B3">
        <w:rPr>
          <w:rFonts w:ascii="Times New Roman" w:hAnsi="Times New Roman" w:cs="Times New Roman"/>
        </w:rPr>
        <w:t xml:space="preserve"> obejmuje odbieranie odpadów komunalnych wymienionych w SIWZ od wszystkich właścicieli nieruchomości zamieszkałych i niezamieszkałych</w:t>
      </w:r>
      <w:r w:rsidR="0098748C" w:rsidRPr="00F856B3">
        <w:rPr>
          <w:rFonts w:ascii="Times New Roman" w:hAnsi="Times New Roman" w:cs="Times New Roman"/>
        </w:rPr>
        <w:t xml:space="preserve"> należących do systemu</w:t>
      </w:r>
      <w:r w:rsidR="007C699F" w:rsidRPr="00F856B3">
        <w:rPr>
          <w:rFonts w:ascii="Times New Roman" w:hAnsi="Times New Roman" w:cs="Times New Roman"/>
        </w:rPr>
        <w:t xml:space="preserve">. </w:t>
      </w:r>
      <w:r w:rsidR="0061362A" w:rsidRPr="00F856B3">
        <w:rPr>
          <w:rFonts w:ascii="Times New Roman" w:hAnsi="Times New Roman" w:cs="Times New Roman"/>
        </w:rPr>
        <w:t xml:space="preserve">Aktualny wykaz tych nieruchomości zostanie wykonawcy przekazany przy podpisaniu umowy, natomiast wykaz nieruchomości niezamieszkałych objętych systemem będzie wykonawcy przekazywany </w:t>
      </w:r>
      <w:r w:rsidR="006674C5" w:rsidRPr="00F856B3">
        <w:rPr>
          <w:rFonts w:ascii="Times New Roman" w:hAnsi="Times New Roman" w:cs="Times New Roman"/>
        </w:rPr>
        <w:t>co miesiąc</w:t>
      </w:r>
      <w:r w:rsidR="00A93313" w:rsidRPr="00F856B3">
        <w:rPr>
          <w:rFonts w:ascii="Times New Roman" w:hAnsi="Times New Roman" w:cs="Times New Roman"/>
        </w:rPr>
        <w:t xml:space="preserve"> </w:t>
      </w:r>
      <w:r w:rsidR="00F32D24" w:rsidRPr="00F856B3">
        <w:rPr>
          <w:rFonts w:ascii="Times New Roman" w:hAnsi="Times New Roman" w:cs="Times New Roman"/>
        </w:rPr>
        <w:t>w terminie do 10 dnia każdego miesiąca za miesiąc poprzedni.</w:t>
      </w:r>
    </w:p>
    <w:p w:rsidR="00B20688" w:rsidRPr="00F856B3" w:rsidRDefault="007C699F" w:rsidP="00A54CDC">
      <w:pPr>
        <w:pStyle w:val="justify"/>
        <w:rPr>
          <w:rFonts w:ascii="Times New Roman" w:hAnsi="Times New Roman" w:cs="Times New Roman"/>
        </w:rPr>
      </w:pPr>
      <w:r w:rsidRPr="00F856B3">
        <w:rPr>
          <w:rFonts w:ascii="Times New Roman" w:hAnsi="Times New Roman" w:cs="Times New Roman"/>
        </w:rPr>
        <w:t xml:space="preserve">4) </w:t>
      </w:r>
      <w:r w:rsidRPr="00F856B3">
        <w:rPr>
          <w:rFonts w:ascii="Times New Roman" w:hAnsi="Times New Roman" w:cs="Times New Roman"/>
        </w:rPr>
        <w:tab/>
        <w:t>Wykonawca obowiązany jest przy sporządzeniu oferty do uwzględnienia danych zawartych w SIWZ, w szczególności w załączniku do SIWZ wykaz nieruchomości, a także do oszacowania wzrostu ilości odbieranych odpadów w trakcie trwania umowy.</w:t>
      </w:r>
    </w:p>
    <w:p w:rsidR="00F95F97" w:rsidRPr="00F856B3" w:rsidRDefault="00F95F97" w:rsidP="00A54CDC">
      <w:pPr>
        <w:pStyle w:val="justify"/>
        <w:rPr>
          <w:rFonts w:ascii="Times New Roman" w:hAnsi="Times New Roman" w:cs="Times New Roman"/>
        </w:rPr>
      </w:pPr>
      <w:r w:rsidRPr="00F856B3">
        <w:rPr>
          <w:rFonts w:ascii="Times New Roman" w:hAnsi="Times New Roman" w:cs="Times New Roman"/>
        </w:rPr>
        <w:t>5) Podstawą ustalenia wynagrodzenia za odbieranie</w:t>
      </w:r>
      <w:r w:rsidR="00026E2B" w:rsidRPr="00F856B3">
        <w:rPr>
          <w:rFonts w:ascii="Times New Roman" w:hAnsi="Times New Roman" w:cs="Times New Roman"/>
        </w:rPr>
        <w:t xml:space="preserve"> i zagospodarowanie</w:t>
      </w:r>
      <w:r w:rsidRPr="00F856B3">
        <w:rPr>
          <w:rFonts w:ascii="Times New Roman" w:hAnsi="Times New Roman" w:cs="Times New Roman"/>
        </w:rPr>
        <w:t xml:space="preserve"> odpadów komunalnych od właścicieli nieruchomości stanowi stawka za 1 tonę odebranych</w:t>
      </w:r>
      <w:r w:rsidR="00026E2B" w:rsidRPr="00F856B3">
        <w:rPr>
          <w:rFonts w:ascii="Times New Roman" w:hAnsi="Times New Roman" w:cs="Times New Roman"/>
        </w:rPr>
        <w:t xml:space="preserve"> i zagospodarowanych</w:t>
      </w:r>
      <w:r w:rsidRPr="00F856B3">
        <w:rPr>
          <w:rFonts w:ascii="Times New Roman" w:hAnsi="Times New Roman" w:cs="Times New Roman"/>
        </w:rPr>
        <w:t xml:space="preserve"> odpadów komunalnych.</w:t>
      </w:r>
    </w:p>
    <w:p w:rsidR="006674C5" w:rsidRPr="00F17106" w:rsidRDefault="00FD55D4" w:rsidP="00F17106">
      <w:pPr>
        <w:autoSpaceDE w:val="0"/>
        <w:autoSpaceDN w:val="0"/>
        <w:adjustRightInd w:val="0"/>
        <w:spacing w:after="0"/>
        <w:jc w:val="both"/>
        <w:rPr>
          <w:rFonts w:ascii="Times New Roman" w:eastAsia="Times New Roman" w:hAnsi="Times New Roman" w:cs="Times New Roman"/>
        </w:rPr>
      </w:pPr>
      <w:r w:rsidRPr="00F856B3">
        <w:rPr>
          <w:rFonts w:ascii="Times New Roman" w:eastAsia="Times New Roman" w:hAnsi="Times New Roman" w:cs="Times New Roman"/>
          <w:bCs/>
        </w:rPr>
        <w:t>6</w:t>
      </w:r>
      <w:r w:rsidR="00ED6DDC" w:rsidRPr="00F856B3">
        <w:rPr>
          <w:rFonts w:ascii="Times New Roman" w:eastAsia="Times New Roman" w:hAnsi="Times New Roman" w:cs="Times New Roman"/>
          <w:bCs/>
        </w:rPr>
        <w:t>)</w:t>
      </w:r>
      <w:r w:rsidR="006674C5" w:rsidRPr="00F856B3">
        <w:rPr>
          <w:rFonts w:ascii="Times New Roman" w:eastAsia="Times New Roman" w:hAnsi="Times New Roman" w:cs="Times New Roman"/>
          <w:bCs/>
        </w:rPr>
        <w:t>W cenie oferty należy</w:t>
      </w:r>
      <w:r w:rsidR="006674C5" w:rsidRPr="00F856B3">
        <w:rPr>
          <w:rFonts w:ascii="Times New Roman" w:eastAsia="Times New Roman" w:hAnsi="Times New Roman" w:cs="Times New Roman"/>
        </w:rPr>
        <w:t xml:space="preserve"> uwzględnić możliwy wzrost ilości  nieruchomości zamieszkałych i niezamieszkałych o 10 %.</w:t>
      </w:r>
    </w:p>
    <w:p w:rsidR="006674C5" w:rsidRPr="00F17106" w:rsidRDefault="00FD55D4" w:rsidP="00A54CDC">
      <w:pPr>
        <w:pStyle w:val="justify"/>
        <w:rPr>
          <w:rFonts w:ascii="Times New Roman" w:eastAsia="Times New Roman" w:hAnsi="Times New Roman" w:cs="Times New Roman"/>
          <w:strike/>
        </w:rPr>
      </w:pPr>
      <w:r w:rsidRPr="00F856B3">
        <w:rPr>
          <w:rFonts w:ascii="Times New Roman" w:eastAsia="Times New Roman" w:hAnsi="Times New Roman" w:cs="Times New Roman"/>
        </w:rPr>
        <w:t>7</w:t>
      </w:r>
      <w:r w:rsidR="00691A9B" w:rsidRPr="00F856B3">
        <w:rPr>
          <w:rFonts w:ascii="Times New Roman" w:eastAsia="Times New Roman" w:hAnsi="Times New Roman" w:cs="Times New Roman"/>
        </w:rPr>
        <w:t>)</w:t>
      </w:r>
      <w:r w:rsidR="006674C5" w:rsidRPr="00F856B3">
        <w:rPr>
          <w:rFonts w:ascii="Times New Roman" w:eastAsia="Times New Roman" w:hAnsi="Times New Roman" w:cs="Times New Roman"/>
        </w:rPr>
        <w:t xml:space="preserve"> Wykonawca ponosi całkowite koszty związane z odbiorem</w:t>
      </w:r>
      <w:r w:rsidR="00026E2B" w:rsidRPr="00F856B3">
        <w:rPr>
          <w:rFonts w:ascii="Times New Roman" w:eastAsia="Times New Roman" w:hAnsi="Times New Roman" w:cs="Times New Roman"/>
        </w:rPr>
        <w:t xml:space="preserve"> i zagospodarowaniem</w:t>
      </w:r>
      <w:r w:rsidR="006674C5" w:rsidRPr="00F856B3">
        <w:rPr>
          <w:rFonts w:ascii="Times New Roman" w:eastAsia="Times New Roman" w:hAnsi="Times New Roman" w:cs="Times New Roman"/>
        </w:rPr>
        <w:t xml:space="preserve"> odpadów komunalnych z nieruchomości zamieszkałych, </w:t>
      </w:r>
      <w:r w:rsidR="006674C5" w:rsidRPr="00F856B3">
        <w:rPr>
          <w:rFonts w:ascii="Times New Roman" w:hAnsi="Times New Roman" w:cs="Times New Roman"/>
        </w:rPr>
        <w:t>nie zamieszkałych, nieruchomości na których znajdują się domki letniskowe, lub inne nieruchomości wykorzystywane na cele rekreacyjno-wypoczynkowe, rodzinne ogródki działkowe w rozumieniu art. 2 pkt 5 ustawy z dnia 13 grudnia 2013 r. o rodzinnych ogrodach działkowych (Dz.U. z 2017 r. poz</w:t>
      </w:r>
      <w:r w:rsidR="00026E2B" w:rsidRPr="00F856B3">
        <w:rPr>
          <w:rFonts w:ascii="Times New Roman" w:hAnsi="Times New Roman" w:cs="Times New Roman"/>
        </w:rPr>
        <w:t>.</w:t>
      </w:r>
      <w:r w:rsidR="006674C5" w:rsidRPr="00F856B3">
        <w:rPr>
          <w:rFonts w:ascii="Times New Roman" w:hAnsi="Times New Roman" w:cs="Times New Roman"/>
        </w:rPr>
        <w:t xml:space="preserve"> 2176) oraz nieruchomości na których odpady komunalne powstają sezonowo,</w:t>
      </w:r>
      <w:r w:rsidR="006674C5" w:rsidRPr="00F856B3">
        <w:rPr>
          <w:rFonts w:ascii="Times New Roman" w:eastAsia="Times New Roman" w:hAnsi="Times New Roman" w:cs="Times New Roman"/>
        </w:rPr>
        <w:t xml:space="preserve"> zlokalizowanych na terenie Gminy i Miasta Odolanów</w:t>
      </w:r>
      <w:r w:rsidR="00026E2B" w:rsidRPr="00F856B3">
        <w:rPr>
          <w:rFonts w:ascii="Times New Roman" w:eastAsia="Times New Roman" w:hAnsi="Times New Roman" w:cs="Times New Roman"/>
        </w:rPr>
        <w:t>.</w:t>
      </w:r>
      <w:r w:rsidR="006674C5" w:rsidRPr="00F856B3">
        <w:rPr>
          <w:rFonts w:ascii="Times New Roman" w:eastAsia="Times New Roman" w:hAnsi="Times New Roman" w:cs="Times New Roman"/>
        </w:rPr>
        <w:t xml:space="preserve"> </w:t>
      </w:r>
    </w:p>
    <w:p w:rsidR="000B4B6E" w:rsidRPr="00F856B3" w:rsidRDefault="00FD55D4" w:rsidP="000B4B6E">
      <w:pPr>
        <w:autoSpaceDE w:val="0"/>
        <w:spacing w:after="0"/>
        <w:jc w:val="both"/>
        <w:rPr>
          <w:rFonts w:ascii="Times New Roman" w:eastAsia="Calibri" w:hAnsi="Times New Roman" w:cs="Times New Roman"/>
          <w:lang w:eastAsia="ar-SA"/>
        </w:rPr>
      </w:pPr>
      <w:r w:rsidRPr="00F856B3">
        <w:rPr>
          <w:rFonts w:ascii="Times New Roman" w:hAnsi="Times New Roman" w:cs="Times New Roman"/>
        </w:rPr>
        <w:t>8</w:t>
      </w:r>
      <w:r w:rsidR="000B4B6E" w:rsidRPr="00F856B3">
        <w:rPr>
          <w:rFonts w:ascii="Times New Roman" w:hAnsi="Times New Roman" w:cs="Times New Roman"/>
        </w:rPr>
        <w:t xml:space="preserve">) </w:t>
      </w:r>
      <w:r w:rsidR="000B4B6E" w:rsidRPr="00F856B3">
        <w:rPr>
          <w:rFonts w:ascii="Times New Roman" w:eastAsia="Calibri" w:hAnsi="Times New Roman" w:cs="Times New Roman"/>
          <w:lang w:eastAsia="ar-SA"/>
        </w:rPr>
        <w:t>W przypadku, gdy odpady są gromadzone w pojemnikach</w:t>
      </w:r>
      <w:r w:rsidR="00A93313" w:rsidRPr="00F856B3">
        <w:rPr>
          <w:rFonts w:ascii="Times New Roman" w:eastAsia="Calibri" w:hAnsi="Times New Roman" w:cs="Times New Roman"/>
          <w:lang w:eastAsia="ar-SA"/>
        </w:rPr>
        <w:t xml:space="preserve"> </w:t>
      </w:r>
      <w:r w:rsidR="006674C5" w:rsidRPr="00F856B3">
        <w:rPr>
          <w:rFonts w:ascii="Times New Roman" w:eastAsia="Calibri" w:hAnsi="Times New Roman" w:cs="Times New Roman"/>
          <w:lang w:eastAsia="ar-SA"/>
        </w:rPr>
        <w:t>lub workach</w:t>
      </w:r>
      <w:r w:rsidR="000B4B6E" w:rsidRPr="00F856B3">
        <w:rPr>
          <w:rFonts w:ascii="Times New Roman" w:eastAsia="Calibri" w:hAnsi="Times New Roman" w:cs="Times New Roman"/>
          <w:lang w:eastAsia="ar-SA"/>
        </w:rPr>
        <w:t xml:space="preserve"> nie spełniających wymagań, nie oznakowanych zgodnie z Regulaminem utrzymania czystości i porządku na terenie Gminy Odolanów, lub w pojemnikach o innej pojemności niż wynikających z zadeklarowanej liczby, Wykonawca zobowiązany będzie  do niezwłocznego poinformowania o tym fakcie Zamawiającego.</w:t>
      </w:r>
    </w:p>
    <w:p w:rsidR="003E41DB" w:rsidRPr="00F856B3" w:rsidRDefault="00FD55D4" w:rsidP="003E41DB">
      <w:pPr>
        <w:autoSpaceDE w:val="0"/>
        <w:spacing w:after="0"/>
        <w:jc w:val="both"/>
        <w:rPr>
          <w:rFonts w:ascii="Times New Roman" w:eastAsia="Calibri" w:hAnsi="Times New Roman" w:cs="Times New Roman"/>
          <w:lang w:eastAsia="ar-SA"/>
        </w:rPr>
      </w:pPr>
      <w:r w:rsidRPr="00F856B3">
        <w:rPr>
          <w:rFonts w:ascii="Times New Roman" w:hAnsi="Times New Roman" w:cs="Times New Roman"/>
        </w:rPr>
        <w:t>9</w:t>
      </w:r>
      <w:r w:rsidR="003E41DB" w:rsidRPr="00F856B3">
        <w:rPr>
          <w:rFonts w:ascii="Times New Roman" w:hAnsi="Times New Roman" w:cs="Times New Roman"/>
        </w:rPr>
        <w:t xml:space="preserve">) </w:t>
      </w:r>
      <w:r w:rsidR="003E41DB" w:rsidRPr="00F856B3">
        <w:rPr>
          <w:rFonts w:ascii="Times New Roman" w:eastAsia="Calibri" w:hAnsi="Times New Roman" w:cs="Times New Roman"/>
          <w:lang w:eastAsia="ar-SA"/>
        </w:rPr>
        <w:t>Wykonawca w wyjątkowych sytuacjach odbierze na zgłoszenie Zamawiającego odpady poza ustalonym harmonogramem, jeżeli odpady te zostaną zebrane i zgromadzone na nieruchomości w terminach innych niż przewiduje termin ich odbioru, a zagraża to bezpieczeństwu życia i zdrowia mieszkańców.</w:t>
      </w:r>
    </w:p>
    <w:p w:rsidR="003E41DB" w:rsidRPr="00F856B3" w:rsidRDefault="00ED6DDC" w:rsidP="003E41DB">
      <w:pPr>
        <w:jc w:val="both"/>
        <w:rPr>
          <w:rFonts w:ascii="Times New Roman" w:eastAsia="Calibri" w:hAnsi="Times New Roman" w:cs="Times New Roman"/>
          <w:lang w:eastAsia="ar-SA"/>
        </w:rPr>
      </w:pPr>
      <w:r w:rsidRPr="00F856B3">
        <w:rPr>
          <w:rFonts w:ascii="Times New Roman" w:hAnsi="Times New Roman" w:cs="Times New Roman"/>
        </w:rPr>
        <w:t>1</w:t>
      </w:r>
      <w:r w:rsidR="00FD55D4" w:rsidRPr="00F856B3">
        <w:rPr>
          <w:rFonts w:ascii="Times New Roman" w:hAnsi="Times New Roman" w:cs="Times New Roman"/>
        </w:rPr>
        <w:t>0</w:t>
      </w:r>
      <w:r w:rsidR="003E41DB" w:rsidRPr="00F856B3">
        <w:rPr>
          <w:rFonts w:ascii="Times New Roman" w:hAnsi="Times New Roman" w:cs="Times New Roman"/>
        </w:rPr>
        <w:t xml:space="preserve">) </w:t>
      </w:r>
      <w:r w:rsidR="003E41DB" w:rsidRPr="00F856B3">
        <w:rPr>
          <w:rFonts w:ascii="Times New Roman" w:eastAsia="Calibri" w:hAnsi="Times New Roman" w:cs="Times New Roman"/>
          <w:lang w:eastAsia="ar-SA"/>
        </w:rPr>
        <w:t>W przypadku remontu drogi/ulicy, jeżeli w wyniku prowadzonych prac odbiór odpadów komunalnych w terminie wynikającym z harmonogramu jest niemożliwy, Wykonawca winien określić inny termin odbioru odpadów i poinformować o tym fakcie zainteresowanych mieszkańców oraz Zamawiającego.</w:t>
      </w:r>
    </w:p>
    <w:p w:rsidR="00BA66A1" w:rsidRPr="00F856B3" w:rsidRDefault="00ED6DDC" w:rsidP="00B837AD">
      <w:pPr>
        <w:jc w:val="both"/>
        <w:rPr>
          <w:rFonts w:ascii="Times New Roman" w:eastAsia="Calibri" w:hAnsi="Times New Roman" w:cs="Times New Roman"/>
          <w:lang w:eastAsia="ar-SA"/>
        </w:rPr>
      </w:pPr>
      <w:r w:rsidRPr="00F856B3">
        <w:rPr>
          <w:rFonts w:ascii="Times New Roman" w:eastAsia="Calibri" w:hAnsi="Times New Roman" w:cs="Times New Roman"/>
          <w:lang w:eastAsia="ar-SA"/>
        </w:rPr>
        <w:t>1</w:t>
      </w:r>
      <w:r w:rsidR="00FD55D4" w:rsidRPr="00F856B3">
        <w:rPr>
          <w:rFonts w:ascii="Times New Roman" w:eastAsia="Calibri" w:hAnsi="Times New Roman" w:cs="Times New Roman"/>
          <w:lang w:eastAsia="ar-SA"/>
        </w:rPr>
        <w:t>1</w:t>
      </w:r>
      <w:r w:rsidR="00CA03AC" w:rsidRPr="00F856B3">
        <w:rPr>
          <w:rFonts w:ascii="Times New Roman" w:eastAsia="Calibri" w:hAnsi="Times New Roman" w:cs="Times New Roman"/>
          <w:lang w:eastAsia="ar-SA"/>
        </w:rPr>
        <w:t>) Pojazdy Wykonawcy w trakcie realizacji usług odbioru i transportu odpadów komunalnych realizowanych na rzecz Zamawiającego nie mogą jednocześnie odbierać odpadów komunalnych z nieruchomości niezamieszkałych, które nie są objęte gminnym sy</w:t>
      </w:r>
      <w:r w:rsidR="00B837AD" w:rsidRPr="00F856B3">
        <w:rPr>
          <w:rFonts w:ascii="Times New Roman" w:eastAsia="Calibri" w:hAnsi="Times New Roman" w:cs="Times New Roman"/>
          <w:lang w:eastAsia="ar-SA"/>
        </w:rPr>
        <w:t>stemem gospodarowania odpadami.</w:t>
      </w:r>
    </w:p>
    <w:p w:rsidR="00B20688" w:rsidRPr="00F856B3" w:rsidRDefault="007C699F" w:rsidP="005D6A25">
      <w:pPr>
        <w:pStyle w:val="justify"/>
        <w:rPr>
          <w:rFonts w:ascii="Times New Roman" w:hAnsi="Times New Roman" w:cs="Times New Roman"/>
          <w:b/>
        </w:rPr>
      </w:pPr>
      <w:r w:rsidRPr="00F856B3">
        <w:rPr>
          <w:rFonts w:ascii="Times New Roman" w:hAnsi="Times New Roman" w:cs="Times New Roman"/>
          <w:b/>
        </w:rPr>
        <w:t>3.</w:t>
      </w:r>
      <w:r w:rsidRPr="00F856B3">
        <w:rPr>
          <w:rFonts w:ascii="Times New Roman" w:hAnsi="Times New Roman" w:cs="Times New Roman"/>
          <w:b/>
        </w:rPr>
        <w:tab/>
        <w:t>Sposób odbioru odpadów komunalnych.</w:t>
      </w:r>
    </w:p>
    <w:p w:rsidR="00FF728A" w:rsidRPr="00F856B3" w:rsidRDefault="00FF728A" w:rsidP="005D6A25">
      <w:pPr>
        <w:pStyle w:val="justify"/>
        <w:rPr>
          <w:rFonts w:ascii="Times New Roman" w:hAnsi="Times New Roman" w:cs="Times New Roman"/>
          <w:b/>
        </w:rPr>
      </w:pPr>
    </w:p>
    <w:p w:rsidR="00B20688" w:rsidRPr="00F856B3" w:rsidRDefault="007C699F">
      <w:pPr>
        <w:pStyle w:val="justify"/>
        <w:rPr>
          <w:rFonts w:ascii="Times New Roman" w:hAnsi="Times New Roman" w:cs="Times New Roman"/>
        </w:rPr>
      </w:pPr>
      <w:r w:rsidRPr="00F856B3">
        <w:rPr>
          <w:rFonts w:ascii="Times New Roman" w:hAnsi="Times New Roman" w:cs="Times New Roman"/>
        </w:rPr>
        <w:t>1)</w:t>
      </w:r>
      <w:r w:rsidRPr="00F856B3">
        <w:rPr>
          <w:rFonts w:ascii="Times New Roman" w:hAnsi="Times New Roman" w:cs="Times New Roman"/>
        </w:rPr>
        <w:tab/>
        <w:t>Wykonawca</w:t>
      </w:r>
      <w:r w:rsidR="005953CE" w:rsidRPr="00F856B3">
        <w:rPr>
          <w:rFonts w:ascii="Times New Roman" w:hAnsi="Times New Roman" w:cs="Times New Roman"/>
        </w:rPr>
        <w:t xml:space="preserve"> w ramach swojego wynagrodzenia</w:t>
      </w:r>
      <w:r w:rsidRPr="00F856B3">
        <w:rPr>
          <w:rFonts w:ascii="Times New Roman" w:hAnsi="Times New Roman" w:cs="Times New Roman"/>
        </w:rPr>
        <w:t xml:space="preserve"> jest zobowiązany w ramach niniejszego zamówienia do zapewnienia właścicielom nieruchomości zamieszkałych i niezamieszkałych</w:t>
      </w:r>
      <w:r w:rsidR="00E26D1C" w:rsidRPr="00F856B3">
        <w:rPr>
          <w:rFonts w:ascii="Times New Roman" w:hAnsi="Times New Roman" w:cs="Times New Roman"/>
        </w:rPr>
        <w:t xml:space="preserve"> należących do gminnego systemu</w:t>
      </w:r>
      <w:r w:rsidR="00FD55D4" w:rsidRPr="00F856B3">
        <w:rPr>
          <w:rFonts w:ascii="Times New Roman" w:hAnsi="Times New Roman" w:cs="Times New Roman"/>
        </w:rPr>
        <w:t xml:space="preserve"> </w:t>
      </w:r>
      <w:r w:rsidRPr="00F856B3">
        <w:rPr>
          <w:rFonts w:ascii="Times New Roman" w:hAnsi="Times New Roman" w:cs="Times New Roman"/>
        </w:rPr>
        <w:t>worków o minimalnej pojemności wynikającej z zapisów</w:t>
      </w:r>
      <w:r w:rsidR="00470475" w:rsidRPr="00F856B3">
        <w:rPr>
          <w:rFonts w:ascii="Times New Roman" w:hAnsi="Times New Roman" w:cs="Times New Roman"/>
        </w:rPr>
        <w:t xml:space="preserve"> Uchwały </w:t>
      </w:r>
      <w:r w:rsidR="00470475" w:rsidRPr="00F856B3">
        <w:rPr>
          <w:rFonts w:ascii="Times New Roman" w:hAnsi="Times New Roman" w:cs="Times New Roman"/>
        </w:rPr>
        <w:lastRenderedPageBreak/>
        <w:t>Rady Gminy i Miasta Odolanów nr XV/143/20 z 10 lutego 2020 r. w sprawie r</w:t>
      </w:r>
      <w:r w:rsidRPr="00F856B3">
        <w:rPr>
          <w:rFonts w:ascii="Times New Roman" w:hAnsi="Times New Roman" w:cs="Times New Roman"/>
        </w:rPr>
        <w:t>egulaminu utrzymania czystości i porządku na terenie Gminy i Miasta Odolanów i obowiązujących norm.</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2)</w:t>
      </w:r>
      <w:r w:rsidRPr="00F856B3">
        <w:rPr>
          <w:rFonts w:ascii="Times New Roman" w:hAnsi="Times New Roman" w:cs="Times New Roman"/>
        </w:rPr>
        <w:tab/>
        <w:t>Wykonawca jest zobowiązany do zapewnienia właścicielom nieruchomości zamieszkałych i niezamieszkałych:</w:t>
      </w:r>
    </w:p>
    <w:p w:rsidR="00B20688" w:rsidRPr="00F856B3" w:rsidRDefault="005D6A25">
      <w:pPr>
        <w:pStyle w:val="justify"/>
        <w:rPr>
          <w:rFonts w:ascii="Times New Roman" w:hAnsi="Times New Roman" w:cs="Times New Roman"/>
        </w:rPr>
      </w:pPr>
      <w:r w:rsidRPr="00F856B3">
        <w:rPr>
          <w:rFonts w:ascii="Times New Roman" w:hAnsi="Times New Roman" w:cs="Times New Roman"/>
        </w:rPr>
        <w:t xml:space="preserve">a) </w:t>
      </w:r>
      <w:r w:rsidR="007C699F" w:rsidRPr="00F856B3">
        <w:rPr>
          <w:rFonts w:ascii="Times New Roman" w:hAnsi="Times New Roman" w:cs="Times New Roman"/>
        </w:rPr>
        <w:t xml:space="preserve">worków do selektywnej zbiórki odpadów. </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b) wor</w:t>
      </w:r>
      <w:r w:rsidR="00EF0F5C" w:rsidRPr="00F856B3">
        <w:rPr>
          <w:rFonts w:ascii="Times New Roman" w:hAnsi="Times New Roman" w:cs="Times New Roman"/>
        </w:rPr>
        <w:t>ków do zbiórki odpadów ulegających biodegradacji</w:t>
      </w:r>
    </w:p>
    <w:p w:rsidR="00B20688" w:rsidRPr="00F856B3" w:rsidRDefault="007C699F">
      <w:pPr>
        <w:pStyle w:val="justify"/>
        <w:rPr>
          <w:rFonts w:ascii="Times New Roman" w:hAnsi="Times New Roman" w:cs="Times New Roman"/>
        </w:rPr>
      </w:pPr>
      <w:r w:rsidRPr="00F856B3">
        <w:rPr>
          <w:rFonts w:ascii="Times New Roman" w:hAnsi="Times New Roman" w:cs="Times New Roman"/>
          <w:b/>
          <w:u w:val="single"/>
        </w:rPr>
        <w:t>- Worek żółty</w:t>
      </w:r>
      <w:r w:rsidRPr="00F856B3">
        <w:rPr>
          <w:rFonts w:ascii="Times New Roman" w:hAnsi="Times New Roman" w:cs="Times New Roman"/>
        </w:rPr>
        <w:t xml:space="preserve"> z tasiemką ściągającą i z dziurkami u wylotu worka do przewlekania, o pojemności 120 l, wykonany z folii o grubości minimalnej 0,03 mm, o minimalnej wytrzymałości 15 kg, półprzeźroczysty z możliwością weryfikacji zawartości worka – do zbierania tworzyw sztucznych. Na każdym worku powinien być widoczny i czyt</w:t>
      </w:r>
      <w:r w:rsidR="00A41CEF" w:rsidRPr="00F856B3">
        <w:rPr>
          <w:rFonts w:ascii="Times New Roman" w:hAnsi="Times New Roman" w:cs="Times New Roman"/>
        </w:rPr>
        <w:t xml:space="preserve">elny napis: </w:t>
      </w:r>
      <w:r w:rsidRPr="00F856B3">
        <w:rPr>
          <w:rFonts w:ascii="Times New Roman" w:hAnsi="Times New Roman" w:cs="Times New Roman"/>
        </w:rPr>
        <w:t>METALE</w:t>
      </w:r>
      <w:r w:rsidR="00A41CEF" w:rsidRPr="00F856B3">
        <w:rPr>
          <w:rFonts w:ascii="Times New Roman" w:hAnsi="Times New Roman" w:cs="Times New Roman"/>
        </w:rPr>
        <w:t xml:space="preserve"> I TWORZYWA SZTUCZNE  </w:t>
      </w:r>
    </w:p>
    <w:p w:rsidR="00B20688" w:rsidRPr="00F856B3" w:rsidRDefault="007C699F">
      <w:pPr>
        <w:pStyle w:val="justify"/>
        <w:rPr>
          <w:rFonts w:ascii="Times New Roman" w:hAnsi="Times New Roman" w:cs="Times New Roman"/>
        </w:rPr>
      </w:pPr>
      <w:r w:rsidRPr="00F856B3">
        <w:rPr>
          <w:rFonts w:ascii="Times New Roman" w:hAnsi="Times New Roman" w:cs="Times New Roman"/>
          <w:b/>
          <w:u w:val="single"/>
        </w:rPr>
        <w:t>- Worek niebieski</w:t>
      </w:r>
      <w:r w:rsidRPr="00F856B3">
        <w:rPr>
          <w:rFonts w:ascii="Times New Roman" w:hAnsi="Times New Roman" w:cs="Times New Roman"/>
        </w:rPr>
        <w:t xml:space="preserve"> z tasiemką ściągającą i z dziurkami u wylotu worka do przewlekania, o pojemności 120 l, wykonany z folii o grubości minimalnej 0,04 mm, o minimalnej wytrzymałości 15 kg, półprzeźroczysty z możliwością weryfikacji zawartości worka – do zbierania papieru, tektury. Na każdym worku powinien być widoczny i </w:t>
      </w:r>
      <w:r w:rsidR="00A41CEF" w:rsidRPr="00F856B3">
        <w:rPr>
          <w:rFonts w:ascii="Times New Roman" w:hAnsi="Times New Roman" w:cs="Times New Roman"/>
        </w:rPr>
        <w:t>czytelny napis: PAPIER</w:t>
      </w:r>
      <w:r w:rsidRPr="00F856B3">
        <w:rPr>
          <w:rFonts w:ascii="Times New Roman" w:hAnsi="Times New Roman" w:cs="Times New Roman"/>
        </w:rPr>
        <w:t>.</w:t>
      </w:r>
    </w:p>
    <w:p w:rsidR="00B20688" w:rsidRPr="00F856B3" w:rsidRDefault="007C699F">
      <w:pPr>
        <w:pStyle w:val="justify"/>
        <w:rPr>
          <w:rFonts w:ascii="Times New Roman" w:hAnsi="Times New Roman" w:cs="Times New Roman"/>
        </w:rPr>
      </w:pPr>
      <w:r w:rsidRPr="00F856B3">
        <w:rPr>
          <w:rFonts w:ascii="Times New Roman" w:hAnsi="Times New Roman" w:cs="Times New Roman"/>
          <w:b/>
          <w:u w:val="single"/>
        </w:rPr>
        <w:t>- Worek biały</w:t>
      </w:r>
      <w:r w:rsidRPr="00F856B3">
        <w:rPr>
          <w:rFonts w:ascii="Times New Roman" w:hAnsi="Times New Roman" w:cs="Times New Roman"/>
        </w:rPr>
        <w:t xml:space="preserve"> z tasiemką ściągającą i z dziurkami u wylot</w:t>
      </w:r>
      <w:r w:rsidR="00126B9D" w:rsidRPr="00F856B3">
        <w:rPr>
          <w:rFonts w:ascii="Times New Roman" w:hAnsi="Times New Roman" w:cs="Times New Roman"/>
        </w:rPr>
        <w:t>u worka do przewlekania</w:t>
      </w:r>
      <w:r w:rsidRPr="00F856B3">
        <w:rPr>
          <w:rFonts w:ascii="Times New Roman" w:hAnsi="Times New Roman" w:cs="Times New Roman"/>
        </w:rPr>
        <w:t>, o pojemności minimum 80 l, wykonany z folii o grubości minimalnej 0,06 mm, o minimalnej wytrzymałości 25 kg, półprzeźroczysty z możliwością weryfikacji zawartości worka – do zbierania szkła bezbarwnego opakowaniowego. Na każdym worku powinien być widoczny i czytelny napis: SZKŁO BEZBARWNE</w:t>
      </w:r>
    </w:p>
    <w:p w:rsidR="00B20688" w:rsidRPr="00F856B3" w:rsidRDefault="007C699F">
      <w:pPr>
        <w:pStyle w:val="justify"/>
        <w:rPr>
          <w:rFonts w:ascii="Times New Roman" w:hAnsi="Times New Roman" w:cs="Times New Roman"/>
        </w:rPr>
      </w:pPr>
      <w:r w:rsidRPr="00F856B3">
        <w:rPr>
          <w:rFonts w:ascii="Times New Roman" w:hAnsi="Times New Roman" w:cs="Times New Roman"/>
          <w:b/>
          <w:u w:val="single"/>
        </w:rPr>
        <w:t>- Worek zielony</w:t>
      </w:r>
      <w:r w:rsidRPr="00F856B3">
        <w:rPr>
          <w:rFonts w:ascii="Times New Roman" w:hAnsi="Times New Roman" w:cs="Times New Roman"/>
        </w:rPr>
        <w:t xml:space="preserve"> z tasiemką ściągającą i z dziurkami u wylotu worka do przewlekania w ilości, o pojemności minimum 80 l, wykonany z folii o grubości minimalnej 0,06 mm, o minimalnej wytrzymałości 25 kg, półprzeźroczysty z możliwością weryfikacji zawartości worka – do zbierania szkła bezbarwnego opakowaniowego. Na każdym worku powinien być widoczny i czytelny napis: SZKŁO KOLOROWE</w:t>
      </w:r>
    </w:p>
    <w:p w:rsidR="00B20688" w:rsidRPr="00F856B3" w:rsidRDefault="007C699F">
      <w:pPr>
        <w:pStyle w:val="justify"/>
        <w:rPr>
          <w:rFonts w:ascii="Times New Roman" w:hAnsi="Times New Roman" w:cs="Times New Roman"/>
        </w:rPr>
      </w:pPr>
      <w:r w:rsidRPr="00F856B3">
        <w:rPr>
          <w:rFonts w:ascii="Times New Roman" w:hAnsi="Times New Roman" w:cs="Times New Roman"/>
          <w:b/>
          <w:u w:val="single"/>
        </w:rPr>
        <w:t>- Worek brązowy</w:t>
      </w:r>
      <w:r w:rsidRPr="00F856B3">
        <w:rPr>
          <w:rFonts w:ascii="Times New Roman" w:hAnsi="Times New Roman" w:cs="Times New Roman"/>
        </w:rPr>
        <w:t xml:space="preserve"> z tasiemką ściągającą i z dziurkami u wylotu worka </w:t>
      </w:r>
      <w:r w:rsidR="00A41CEF" w:rsidRPr="00F856B3">
        <w:rPr>
          <w:rFonts w:ascii="Times New Roman" w:hAnsi="Times New Roman" w:cs="Times New Roman"/>
        </w:rPr>
        <w:t>do przewlekania, o pojemności MINIMUM 80</w:t>
      </w:r>
      <w:r w:rsidRPr="00F856B3">
        <w:rPr>
          <w:rFonts w:ascii="Times New Roman" w:hAnsi="Times New Roman" w:cs="Times New Roman"/>
        </w:rPr>
        <w:t xml:space="preserve"> l, wykonany z folii o grubości minimalnej 0,04 mm, o minimalnej wytrzymałości 15 kg, półprzeźroczysty z możliwością weryfikacji zawartości worka </w:t>
      </w:r>
      <w:r w:rsidR="00D30780" w:rsidRPr="00F856B3">
        <w:rPr>
          <w:rFonts w:ascii="Times New Roman" w:hAnsi="Times New Roman" w:cs="Times New Roman"/>
        </w:rPr>
        <w:t>– do zbierania odpadów ulegających biodegradacji</w:t>
      </w:r>
      <w:r w:rsidRPr="00F856B3">
        <w:rPr>
          <w:rFonts w:ascii="Times New Roman" w:hAnsi="Times New Roman" w:cs="Times New Roman"/>
        </w:rPr>
        <w:t xml:space="preserve">. Na każdym worku powinien być widoczny </w:t>
      </w:r>
      <w:r w:rsidR="00A41CEF" w:rsidRPr="00F856B3">
        <w:rPr>
          <w:rFonts w:ascii="Times New Roman" w:hAnsi="Times New Roman" w:cs="Times New Roman"/>
        </w:rPr>
        <w:t>i czytelny napis: BIO</w:t>
      </w:r>
    </w:p>
    <w:p w:rsidR="00B20688" w:rsidRPr="00F856B3" w:rsidRDefault="007C699F" w:rsidP="00A54CDC">
      <w:pPr>
        <w:pStyle w:val="justify"/>
        <w:rPr>
          <w:rFonts w:ascii="Times New Roman" w:hAnsi="Times New Roman" w:cs="Times New Roman"/>
        </w:rPr>
      </w:pPr>
      <w:r w:rsidRPr="00F856B3">
        <w:rPr>
          <w:rFonts w:ascii="Times New Roman" w:hAnsi="Times New Roman" w:cs="Times New Roman"/>
        </w:rPr>
        <w:t>Na wszystkich workach powinny być umieszczone napisy jakie odpady należy wrzucać, a jakich zabrania się wrzucać.</w:t>
      </w:r>
    </w:p>
    <w:p w:rsidR="005D6A25" w:rsidRPr="00F856B3" w:rsidRDefault="007C699F">
      <w:pPr>
        <w:pStyle w:val="justify"/>
        <w:rPr>
          <w:rFonts w:ascii="Times New Roman" w:hAnsi="Times New Roman" w:cs="Times New Roman"/>
        </w:rPr>
      </w:pPr>
      <w:r w:rsidRPr="00F856B3">
        <w:rPr>
          <w:rFonts w:ascii="Times New Roman" w:hAnsi="Times New Roman" w:cs="Times New Roman"/>
        </w:rPr>
        <w:t>Wykonawca po każdorazowym odbiorze odpadów selektywnie zebranych winien dostarczyć właścicielom nieruchomości nowe worki do selektywnego zbierania, przy wejściu na nieruchomość w ilości odpowiadającej liczbie odebranych worków. Dotyczy to również kamienic, które p</w:t>
      </w:r>
      <w:r w:rsidR="00500ABE" w:rsidRPr="00F856B3">
        <w:rPr>
          <w:rFonts w:ascii="Times New Roman" w:hAnsi="Times New Roman" w:cs="Times New Roman"/>
        </w:rPr>
        <w:t>rowadzą indywidualną segregację.</w:t>
      </w:r>
    </w:p>
    <w:p w:rsidR="00500ABE" w:rsidRPr="00F856B3" w:rsidRDefault="00500ABE" w:rsidP="00500ABE">
      <w:pPr>
        <w:pStyle w:val="justify"/>
        <w:rPr>
          <w:rFonts w:ascii="Times New Roman" w:hAnsi="Times New Roman" w:cs="Times New Roman"/>
        </w:rPr>
      </w:pPr>
      <w:r w:rsidRPr="00F856B3">
        <w:rPr>
          <w:rFonts w:ascii="Times New Roman" w:hAnsi="Times New Roman" w:cs="Times New Roman"/>
        </w:rPr>
        <w:t xml:space="preserve">Wykonawca musi również dostarczyć zestaw worków do </w:t>
      </w:r>
      <w:r w:rsidR="00D5476B" w:rsidRPr="00F856B3">
        <w:rPr>
          <w:rFonts w:ascii="Times New Roman" w:hAnsi="Times New Roman" w:cs="Times New Roman"/>
        </w:rPr>
        <w:t>nowych nieruchomości</w:t>
      </w:r>
      <w:r w:rsidRPr="00F856B3">
        <w:rPr>
          <w:rFonts w:ascii="Times New Roman" w:hAnsi="Times New Roman" w:cs="Times New Roman"/>
        </w:rPr>
        <w:t xml:space="preserve"> w przypadku kiedy właściciele nieruchomości nie otrzymają worków w siedzibie Zamawiającego. Zestaw worków powinien się składać z dwóch worków każdego rodzaju.</w:t>
      </w:r>
    </w:p>
    <w:p w:rsidR="00500ABE" w:rsidRPr="00F856B3" w:rsidRDefault="00500ABE">
      <w:pPr>
        <w:pStyle w:val="justify"/>
        <w:rPr>
          <w:rFonts w:ascii="Times New Roman" w:hAnsi="Times New Roman" w:cs="Times New Roman"/>
        </w:rPr>
      </w:pPr>
    </w:p>
    <w:p w:rsidR="00C80DFE" w:rsidRPr="00F856B3" w:rsidRDefault="007C699F" w:rsidP="00024242">
      <w:pPr>
        <w:pStyle w:val="justify"/>
        <w:rPr>
          <w:rFonts w:ascii="Times New Roman" w:hAnsi="Times New Roman" w:cs="Times New Roman"/>
          <w:b/>
        </w:rPr>
      </w:pPr>
      <w:r w:rsidRPr="00F856B3">
        <w:rPr>
          <w:rFonts w:ascii="Times New Roman" w:hAnsi="Times New Roman" w:cs="Times New Roman"/>
          <w:b/>
        </w:rPr>
        <w:t>Ponadto Wykonawca dostarcza nieodpłatnie nowe worki do selektyw</w:t>
      </w:r>
      <w:r w:rsidR="00024242" w:rsidRPr="00F856B3">
        <w:rPr>
          <w:rFonts w:ascii="Times New Roman" w:hAnsi="Times New Roman" w:cs="Times New Roman"/>
          <w:b/>
        </w:rPr>
        <w:t xml:space="preserve">nej zbiórki odpadów </w:t>
      </w:r>
      <w:r w:rsidRPr="00F856B3">
        <w:rPr>
          <w:rFonts w:ascii="Times New Roman" w:hAnsi="Times New Roman" w:cs="Times New Roman"/>
          <w:b/>
        </w:rPr>
        <w:t>do siedziby Zamawiającego</w:t>
      </w:r>
      <w:r w:rsidR="00024242" w:rsidRPr="00F856B3">
        <w:rPr>
          <w:rFonts w:ascii="Times New Roman" w:hAnsi="Times New Roman" w:cs="Times New Roman"/>
          <w:b/>
        </w:rPr>
        <w:t xml:space="preserve"> po każdym zgłoszeniu</w:t>
      </w:r>
      <w:r w:rsidR="00D30780" w:rsidRPr="00F856B3">
        <w:rPr>
          <w:rFonts w:ascii="Times New Roman" w:hAnsi="Times New Roman" w:cs="Times New Roman"/>
          <w:b/>
        </w:rPr>
        <w:t>. Worki będą wydawane mieszkańcom</w:t>
      </w:r>
      <w:r w:rsidR="00231B1E" w:rsidRPr="00F856B3">
        <w:rPr>
          <w:rFonts w:ascii="Times New Roman" w:hAnsi="Times New Roman" w:cs="Times New Roman"/>
          <w:b/>
        </w:rPr>
        <w:t>, przez pracowników urzędu.</w:t>
      </w:r>
    </w:p>
    <w:p w:rsidR="00A628AD" w:rsidRPr="00F856B3" w:rsidRDefault="00A628AD" w:rsidP="00A628AD">
      <w:pPr>
        <w:pStyle w:val="Tekstpodstawowy23"/>
        <w:spacing w:line="276" w:lineRule="auto"/>
        <w:ind w:left="-142"/>
        <w:rPr>
          <w:i w:val="0"/>
          <w:sz w:val="22"/>
          <w:szCs w:val="22"/>
        </w:rPr>
      </w:pPr>
      <w:r w:rsidRPr="00F856B3">
        <w:rPr>
          <w:i w:val="0"/>
          <w:sz w:val="22"/>
          <w:szCs w:val="22"/>
        </w:rPr>
        <w:t xml:space="preserve">Wykonawca musi dostarczyć mieszkańcom przez czas trwania umowy podaną niżej szacunkową ilość worków. </w:t>
      </w:r>
    </w:p>
    <w:p w:rsidR="00D25607" w:rsidRPr="00F856B3" w:rsidRDefault="00D25607" w:rsidP="00D25607">
      <w:pPr>
        <w:pStyle w:val="Tekstpodstawowy23"/>
        <w:spacing w:line="276" w:lineRule="auto"/>
        <w:ind w:left="-142"/>
        <w:rPr>
          <w:i w:val="0"/>
          <w:sz w:val="22"/>
          <w:szCs w:val="22"/>
        </w:rPr>
      </w:pPr>
      <w:r w:rsidRPr="00F856B3">
        <w:rPr>
          <w:i w:val="0"/>
          <w:sz w:val="22"/>
          <w:szCs w:val="22"/>
        </w:rPr>
        <w:t xml:space="preserve">- worki żółte: </w:t>
      </w:r>
      <w:r w:rsidR="00DF167B">
        <w:rPr>
          <w:i w:val="0"/>
          <w:sz w:val="22"/>
          <w:szCs w:val="22"/>
        </w:rPr>
        <w:t>20</w:t>
      </w:r>
      <w:r w:rsidRPr="00F856B3">
        <w:rPr>
          <w:i w:val="0"/>
          <w:sz w:val="22"/>
          <w:szCs w:val="22"/>
        </w:rPr>
        <w:t> 000</w:t>
      </w:r>
    </w:p>
    <w:p w:rsidR="00D25607" w:rsidRPr="00F856B3" w:rsidRDefault="00D25607" w:rsidP="00D25607">
      <w:pPr>
        <w:pStyle w:val="Tekstpodstawowy23"/>
        <w:spacing w:line="276" w:lineRule="auto"/>
        <w:ind w:left="-142"/>
        <w:rPr>
          <w:i w:val="0"/>
          <w:sz w:val="22"/>
          <w:szCs w:val="22"/>
        </w:rPr>
      </w:pPr>
      <w:r w:rsidRPr="00F856B3">
        <w:rPr>
          <w:i w:val="0"/>
          <w:sz w:val="22"/>
          <w:szCs w:val="22"/>
        </w:rPr>
        <w:t xml:space="preserve">- worki białe </w:t>
      </w:r>
      <w:r w:rsidR="00DF167B">
        <w:rPr>
          <w:i w:val="0"/>
          <w:sz w:val="22"/>
          <w:szCs w:val="22"/>
        </w:rPr>
        <w:t>10</w:t>
      </w:r>
      <w:r w:rsidRPr="00F856B3">
        <w:rPr>
          <w:i w:val="0"/>
          <w:sz w:val="22"/>
          <w:szCs w:val="22"/>
        </w:rPr>
        <w:t> 000</w:t>
      </w:r>
    </w:p>
    <w:p w:rsidR="00D25607" w:rsidRPr="00F856B3" w:rsidRDefault="00D25607" w:rsidP="00D25607">
      <w:pPr>
        <w:pStyle w:val="Tekstpodstawowy23"/>
        <w:spacing w:line="276" w:lineRule="auto"/>
        <w:ind w:left="-142"/>
        <w:rPr>
          <w:i w:val="0"/>
          <w:sz w:val="22"/>
          <w:szCs w:val="22"/>
        </w:rPr>
      </w:pPr>
      <w:r w:rsidRPr="00F856B3">
        <w:rPr>
          <w:i w:val="0"/>
          <w:sz w:val="22"/>
          <w:szCs w:val="22"/>
        </w:rPr>
        <w:t xml:space="preserve">- worki zielone </w:t>
      </w:r>
      <w:r w:rsidR="00DF167B">
        <w:rPr>
          <w:i w:val="0"/>
          <w:sz w:val="22"/>
          <w:szCs w:val="22"/>
        </w:rPr>
        <w:t>10</w:t>
      </w:r>
      <w:r w:rsidRPr="00F856B3">
        <w:rPr>
          <w:i w:val="0"/>
          <w:sz w:val="22"/>
          <w:szCs w:val="22"/>
        </w:rPr>
        <w:t> 000</w:t>
      </w:r>
    </w:p>
    <w:p w:rsidR="00D25607" w:rsidRPr="00F856B3" w:rsidRDefault="00D25607" w:rsidP="00D25607">
      <w:pPr>
        <w:pStyle w:val="Tekstpodstawowy23"/>
        <w:spacing w:line="276" w:lineRule="auto"/>
        <w:ind w:left="-142"/>
        <w:rPr>
          <w:i w:val="0"/>
          <w:sz w:val="22"/>
          <w:szCs w:val="22"/>
        </w:rPr>
      </w:pPr>
      <w:r w:rsidRPr="00F856B3">
        <w:rPr>
          <w:i w:val="0"/>
          <w:sz w:val="22"/>
          <w:szCs w:val="22"/>
        </w:rPr>
        <w:t xml:space="preserve">- worki niebieskie </w:t>
      </w:r>
      <w:r w:rsidR="00DF167B">
        <w:rPr>
          <w:i w:val="0"/>
          <w:sz w:val="22"/>
          <w:szCs w:val="22"/>
        </w:rPr>
        <w:t>6</w:t>
      </w:r>
      <w:r w:rsidRPr="00F856B3">
        <w:rPr>
          <w:i w:val="0"/>
          <w:sz w:val="22"/>
          <w:szCs w:val="22"/>
        </w:rPr>
        <w:t> 000</w:t>
      </w:r>
    </w:p>
    <w:p w:rsidR="00D25607" w:rsidRPr="00F856B3" w:rsidRDefault="00D25607" w:rsidP="00D25607">
      <w:pPr>
        <w:pStyle w:val="Tekstpodstawowy23"/>
        <w:spacing w:line="276" w:lineRule="auto"/>
        <w:ind w:left="-142"/>
        <w:rPr>
          <w:i w:val="0"/>
          <w:sz w:val="22"/>
          <w:szCs w:val="22"/>
        </w:rPr>
      </w:pPr>
      <w:r w:rsidRPr="00F856B3">
        <w:rPr>
          <w:i w:val="0"/>
          <w:sz w:val="22"/>
          <w:szCs w:val="22"/>
        </w:rPr>
        <w:t>- worki brązowe 1</w:t>
      </w:r>
      <w:r w:rsidR="00DF167B">
        <w:rPr>
          <w:i w:val="0"/>
          <w:sz w:val="22"/>
          <w:szCs w:val="22"/>
        </w:rPr>
        <w:t>5</w:t>
      </w:r>
      <w:r w:rsidRPr="00F856B3">
        <w:rPr>
          <w:i w:val="0"/>
          <w:sz w:val="22"/>
          <w:szCs w:val="22"/>
        </w:rPr>
        <w:t> 000</w:t>
      </w:r>
    </w:p>
    <w:p w:rsidR="00D25607" w:rsidRPr="00F856B3" w:rsidRDefault="00D25607" w:rsidP="00D25607">
      <w:pPr>
        <w:pStyle w:val="Tekstpodstawowy23"/>
        <w:spacing w:line="276" w:lineRule="auto"/>
        <w:ind w:left="-142"/>
        <w:rPr>
          <w:i w:val="0"/>
          <w:sz w:val="22"/>
          <w:szCs w:val="22"/>
        </w:rPr>
      </w:pPr>
      <w:r w:rsidRPr="00F856B3">
        <w:rPr>
          <w:i w:val="0"/>
          <w:sz w:val="22"/>
          <w:szCs w:val="22"/>
        </w:rPr>
        <w:t>Przekroczenie podanej ilości szacunkowej nie może wiązać się z roszczeniami Wykonawcy.</w:t>
      </w:r>
    </w:p>
    <w:p w:rsidR="00D25607" w:rsidRPr="00F856B3" w:rsidRDefault="00D25607" w:rsidP="00D25607">
      <w:pPr>
        <w:pStyle w:val="Tekstpodstawowy23"/>
        <w:spacing w:line="276" w:lineRule="auto"/>
        <w:ind w:left="-142"/>
        <w:rPr>
          <w:i w:val="0"/>
          <w:sz w:val="22"/>
          <w:szCs w:val="22"/>
        </w:rPr>
      </w:pPr>
      <w:r w:rsidRPr="00F856B3">
        <w:rPr>
          <w:i w:val="0"/>
          <w:sz w:val="22"/>
          <w:szCs w:val="22"/>
        </w:rPr>
        <w:t>Dodatkowo Wykonawca jest zobowiązany dostarczyć po zgłoszeniu worki do Urzędu Gminy i Miasta Odolanów, których w trakcie trwania umowy nie będzie więcej niż:</w:t>
      </w:r>
    </w:p>
    <w:p w:rsidR="00D25607" w:rsidRPr="00F856B3" w:rsidRDefault="00D25607" w:rsidP="00D25607">
      <w:pPr>
        <w:pStyle w:val="Tekstpodstawowy23"/>
        <w:spacing w:line="276" w:lineRule="auto"/>
        <w:ind w:left="-142"/>
        <w:rPr>
          <w:i w:val="0"/>
          <w:sz w:val="22"/>
          <w:szCs w:val="22"/>
        </w:rPr>
      </w:pPr>
      <w:r w:rsidRPr="00F856B3">
        <w:rPr>
          <w:i w:val="0"/>
          <w:sz w:val="22"/>
          <w:szCs w:val="22"/>
        </w:rPr>
        <w:t xml:space="preserve">- worki żółte: </w:t>
      </w:r>
      <w:r w:rsidR="00DF167B">
        <w:rPr>
          <w:i w:val="0"/>
          <w:sz w:val="22"/>
          <w:szCs w:val="22"/>
        </w:rPr>
        <w:t>6</w:t>
      </w:r>
      <w:r w:rsidRPr="00F856B3">
        <w:rPr>
          <w:i w:val="0"/>
          <w:sz w:val="22"/>
          <w:szCs w:val="22"/>
        </w:rPr>
        <w:t>000</w:t>
      </w:r>
    </w:p>
    <w:p w:rsidR="00D25607" w:rsidRPr="00F856B3" w:rsidRDefault="00D25607" w:rsidP="00D25607">
      <w:pPr>
        <w:pStyle w:val="Tekstpodstawowy23"/>
        <w:spacing w:line="276" w:lineRule="auto"/>
        <w:ind w:left="-142"/>
        <w:rPr>
          <w:i w:val="0"/>
          <w:sz w:val="22"/>
          <w:szCs w:val="22"/>
        </w:rPr>
      </w:pPr>
      <w:r w:rsidRPr="00F856B3">
        <w:rPr>
          <w:i w:val="0"/>
          <w:sz w:val="22"/>
          <w:szCs w:val="22"/>
        </w:rPr>
        <w:lastRenderedPageBreak/>
        <w:t>- worki białe 3000</w:t>
      </w:r>
    </w:p>
    <w:p w:rsidR="00D25607" w:rsidRPr="00F856B3" w:rsidRDefault="00D25607" w:rsidP="00D25607">
      <w:pPr>
        <w:pStyle w:val="Tekstpodstawowy23"/>
        <w:spacing w:line="276" w:lineRule="auto"/>
        <w:ind w:left="-142"/>
        <w:rPr>
          <w:i w:val="0"/>
          <w:sz w:val="22"/>
          <w:szCs w:val="22"/>
        </w:rPr>
      </w:pPr>
      <w:r w:rsidRPr="00F856B3">
        <w:rPr>
          <w:i w:val="0"/>
          <w:sz w:val="22"/>
          <w:szCs w:val="22"/>
        </w:rPr>
        <w:t>- worki zielone 3 000</w:t>
      </w:r>
    </w:p>
    <w:p w:rsidR="00D25607" w:rsidRPr="00F856B3" w:rsidRDefault="00D25607" w:rsidP="00D25607">
      <w:pPr>
        <w:pStyle w:val="Tekstpodstawowy23"/>
        <w:spacing w:line="276" w:lineRule="auto"/>
        <w:ind w:left="-142"/>
        <w:rPr>
          <w:i w:val="0"/>
          <w:sz w:val="22"/>
          <w:szCs w:val="22"/>
        </w:rPr>
      </w:pPr>
      <w:r w:rsidRPr="00F856B3">
        <w:rPr>
          <w:i w:val="0"/>
          <w:sz w:val="22"/>
          <w:szCs w:val="22"/>
        </w:rPr>
        <w:t xml:space="preserve">- worki niebieskie </w:t>
      </w:r>
      <w:r w:rsidR="00DF167B">
        <w:rPr>
          <w:i w:val="0"/>
          <w:sz w:val="22"/>
          <w:szCs w:val="22"/>
        </w:rPr>
        <w:t>3</w:t>
      </w:r>
      <w:r w:rsidRPr="00F856B3">
        <w:rPr>
          <w:i w:val="0"/>
          <w:sz w:val="22"/>
          <w:szCs w:val="22"/>
        </w:rPr>
        <w:t> 000</w:t>
      </w:r>
    </w:p>
    <w:p w:rsidR="00D25607" w:rsidRPr="00F856B3" w:rsidRDefault="00D25607" w:rsidP="00D25607">
      <w:pPr>
        <w:pStyle w:val="Tekstpodstawowy23"/>
        <w:spacing w:line="276" w:lineRule="auto"/>
        <w:ind w:left="-142"/>
        <w:rPr>
          <w:i w:val="0"/>
          <w:sz w:val="22"/>
          <w:szCs w:val="22"/>
        </w:rPr>
      </w:pPr>
      <w:r w:rsidRPr="00F856B3">
        <w:rPr>
          <w:i w:val="0"/>
          <w:sz w:val="22"/>
          <w:szCs w:val="22"/>
        </w:rPr>
        <w:t>- worki brązowe 4000</w:t>
      </w:r>
    </w:p>
    <w:p w:rsidR="00D25607" w:rsidRPr="00F856B3" w:rsidRDefault="00D25607" w:rsidP="00D25607">
      <w:pPr>
        <w:pStyle w:val="justify"/>
        <w:rPr>
          <w:rFonts w:ascii="Times New Roman" w:hAnsi="Times New Roman" w:cs="Times New Roman"/>
          <w:b/>
        </w:rPr>
      </w:pPr>
      <w:r w:rsidRPr="00F856B3">
        <w:rPr>
          <w:rFonts w:ascii="Times New Roman" w:hAnsi="Times New Roman" w:cs="Times New Roman"/>
          <w:b/>
        </w:rPr>
        <w:t>Wykonawca dostarczy pojemniki i kontenery do zbiórki odpadów komunalnych na teren spółdzielni mieszkaniowych w Odolanowie.</w:t>
      </w:r>
    </w:p>
    <w:p w:rsidR="00D25607" w:rsidRPr="00F856B3" w:rsidRDefault="00D25607" w:rsidP="00D25607">
      <w:pPr>
        <w:pStyle w:val="justify"/>
        <w:rPr>
          <w:rFonts w:ascii="Times New Roman" w:hAnsi="Times New Roman" w:cs="Times New Roman"/>
          <w:b/>
          <w:u w:val="single"/>
        </w:rPr>
      </w:pPr>
      <w:r w:rsidRPr="00F856B3">
        <w:rPr>
          <w:rFonts w:ascii="Times New Roman" w:hAnsi="Times New Roman" w:cs="Times New Roman"/>
          <w:b/>
        </w:rPr>
        <w:t>Wykonawca dostarczy pojemniki do zbiórki odpadów selektywnych z terenu nieruchomości</w:t>
      </w:r>
      <w:r w:rsidR="00F17106">
        <w:rPr>
          <w:rFonts w:ascii="Times New Roman" w:hAnsi="Times New Roman" w:cs="Times New Roman"/>
          <w:b/>
        </w:rPr>
        <w:t xml:space="preserve"> określonych w załączniku nr 12</w:t>
      </w:r>
      <w:r w:rsidRPr="00F856B3">
        <w:rPr>
          <w:rFonts w:ascii="Times New Roman" w:hAnsi="Times New Roman" w:cs="Times New Roman"/>
          <w:b/>
        </w:rPr>
        <w:t xml:space="preserve">. </w:t>
      </w:r>
      <w:r w:rsidRPr="00F856B3">
        <w:rPr>
          <w:rFonts w:ascii="Times New Roman" w:hAnsi="Times New Roman" w:cs="Times New Roman"/>
          <w:b/>
          <w:u w:val="single"/>
        </w:rPr>
        <w:t>Odpady należy zbierać w tych samych terminach co odpady z nieruchomości wielololalowych (bloki).</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Wykonawca odpowiada za stan techniczny oraz sanitarny pojemników do gromadzenia selektywnie zebranych odpadów określonych w załączniku nr 12. Wykonawca dostarczy 3 pojemniki KP 7 do zbierania odpadów zmieszanych dla spółdzielni mieszkaniowych w Odolanowie. Na wezwanie Zamawiającego jest zobowiązany do ich napraw, konserwacji, mycia i dezynfekcji oraz wymiany uszkodzonych lub zniszczonych pojemników. Wykonawca ubezpieczy na własny koszt podstawione pojemniki i zabezpieczy je od ryzyka związanego z uszkodzeniem lub kradzieżą. Wykonawca jest zobowiązany okazać się dokumentem ubezpieczenia pojemników na każde wezwanie Zamawiającego w trakcie realizacji umowy.</w:t>
      </w:r>
    </w:p>
    <w:p w:rsidR="00D25607" w:rsidRPr="00F856B3" w:rsidRDefault="00D25607" w:rsidP="00D25607">
      <w:pPr>
        <w:pStyle w:val="justify"/>
        <w:rPr>
          <w:rFonts w:ascii="Times New Roman" w:hAnsi="Times New Roman" w:cs="Times New Roman"/>
          <w:u w:val="single"/>
        </w:rPr>
      </w:pPr>
      <w:r w:rsidRPr="00F856B3">
        <w:rPr>
          <w:rFonts w:ascii="Times New Roman" w:hAnsi="Times New Roman" w:cs="Times New Roman"/>
        </w:rPr>
        <w:t>Oznaczenie worków i pojemników zgodnie z Rozporządzeniem Ministra Środowiska z dnia 29.12.2016 r. w sprawie szczegółowego sposobu selektywnego zbierania wybranych frakcji odpadów.</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b/>
        </w:rPr>
        <w:t>Wykonawca jest zobowiązany do sporządzania rejestrów, w których zaznacza ilość odebranych worków z każdej wymienionej posesji. Rejestry zgodnie z załącznikiem nr 13, o których mowa powyżej muszą być dostarczone do Zamawiającego razem z sprawozdaniem miesięcznym</w:t>
      </w:r>
      <w:r w:rsidRPr="00F856B3">
        <w:rPr>
          <w:rFonts w:ascii="Times New Roman" w:hAnsi="Times New Roman" w:cs="Times New Roman"/>
        </w:rPr>
        <w:t>.</w:t>
      </w:r>
    </w:p>
    <w:p w:rsidR="00D25607" w:rsidRPr="00F856B3" w:rsidRDefault="00D25607" w:rsidP="00A628AD">
      <w:pPr>
        <w:pStyle w:val="Tekstpodstawowy23"/>
        <w:spacing w:line="276" w:lineRule="auto"/>
        <w:ind w:left="-142"/>
        <w:rPr>
          <w:i w:val="0"/>
          <w:sz w:val="22"/>
          <w:szCs w:val="22"/>
        </w:rPr>
      </w:pPr>
    </w:p>
    <w:p w:rsidR="00245861" w:rsidRPr="00F856B3" w:rsidRDefault="00D25607">
      <w:pPr>
        <w:pStyle w:val="justify"/>
        <w:rPr>
          <w:rFonts w:ascii="Times New Roman" w:hAnsi="Times New Roman" w:cs="Times New Roman"/>
        </w:rPr>
      </w:pPr>
      <w:r w:rsidRPr="00F856B3">
        <w:rPr>
          <w:rFonts w:ascii="Times New Roman" w:hAnsi="Times New Roman" w:cs="Times New Roman"/>
        </w:rPr>
        <w:t>3)</w:t>
      </w:r>
      <w:r w:rsidRPr="00F856B3">
        <w:rPr>
          <w:rFonts w:ascii="Times New Roman" w:hAnsi="Times New Roman" w:cs="Times New Roman"/>
        </w:rPr>
        <w:tab/>
        <w:t>Zamawiający wyposaża apteki w pojemniki do zbiorki leków przeterminowanych;</w:t>
      </w:r>
    </w:p>
    <w:p w:rsidR="00B20688" w:rsidRPr="00F856B3" w:rsidRDefault="00E474D3">
      <w:pPr>
        <w:pStyle w:val="justify"/>
        <w:rPr>
          <w:rFonts w:ascii="Times New Roman" w:hAnsi="Times New Roman" w:cs="Times New Roman"/>
        </w:rPr>
      </w:pPr>
      <w:r w:rsidRPr="00F856B3">
        <w:rPr>
          <w:rFonts w:ascii="Times New Roman" w:hAnsi="Times New Roman" w:cs="Times New Roman"/>
        </w:rPr>
        <w:t>4</w:t>
      </w:r>
      <w:r w:rsidR="007C699F" w:rsidRPr="00F856B3">
        <w:rPr>
          <w:rFonts w:ascii="Times New Roman" w:hAnsi="Times New Roman" w:cs="Times New Roman"/>
        </w:rPr>
        <w:t xml:space="preserve">) </w:t>
      </w:r>
      <w:r w:rsidR="005D6A25" w:rsidRPr="00F856B3">
        <w:rPr>
          <w:rFonts w:ascii="Times New Roman" w:hAnsi="Times New Roman" w:cs="Times New Roman"/>
        </w:rPr>
        <w:tab/>
      </w:r>
      <w:r w:rsidR="007C699F" w:rsidRPr="00F856B3">
        <w:rPr>
          <w:rFonts w:ascii="Times New Roman" w:hAnsi="Times New Roman" w:cs="Times New Roman"/>
        </w:rPr>
        <w:t>Wykonawca jest zobowiązany do odbierania odpadów komunalnych:</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a)</w:t>
      </w:r>
      <w:r w:rsidRPr="00F856B3">
        <w:rPr>
          <w:rFonts w:ascii="Times New Roman" w:hAnsi="Times New Roman" w:cs="Times New Roman"/>
        </w:rPr>
        <w:tab/>
        <w:t>w sposób ciągły, nie zakłócający spoczynku nocnego;</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 xml:space="preserve">b) </w:t>
      </w:r>
      <w:r w:rsidRPr="00F856B3">
        <w:rPr>
          <w:rFonts w:ascii="Times New Roman" w:hAnsi="Times New Roman" w:cs="Times New Roman"/>
        </w:rPr>
        <w:tab/>
        <w:t>w terminach wynikających z przyjętego harmonogramu odbioru;</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 xml:space="preserve">c)  </w:t>
      </w:r>
      <w:r w:rsidRPr="00F856B3">
        <w:rPr>
          <w:rFonts w:ascii="Times New Roman" w:hAnsi="Times New Roman" w:cs="Times New Roman"/>
        </w:rPr>
        <w:tab/>
        <w:t>niezależnie od warunków atmosferycznych;</w:t>
      </w:r>
    </w:p>
    <w:p w:rsidR="00B20688" w:rsidRPr="00F856B3" w:rsidRDefault="007C699F" w:rsidP="00A54CDC">
      <w:pPr>
        <w:pStyle w:val="justify"/>
        <w:rPr>
          <w:rFonts w:ascii="Times New Roman" w:hAnsi="Times New Roman" w:cs="Times New Roman"/>
        </w:rPr>
      </w:pPr>
      <w:r w:rsidRPr="00F856B3">
        <w:rPr>
          <w:rFonts w:ascii="Times New Roman" w:hAnsi="Times New Roman" w:cs="Times New Roman"/>
        </w:rPr>
        <w:t>d)</w:t>
      </w:r>
      <w:r w:rsidRPr="00F856B3">
        <w:rPr>
          <w:rFonts w:ascii="Times New Roman" w:hAnsi="Times New Roman" w:cs="Times New Roman"/>
        </w:rPr>
        <w:tab/>
        <w:t>pojazdami przystosowanymi do odbierania odpadów komunalnych zmieszanych,</w:t>
      </w:r>
      <w:r w:rsidR="007A6280" w:rsidRPr="00F856B3">
        <w:rPr>
          <w:rFonts w:ascii="Times New Roman" w:hAnsi="Times New Roman" w:cs="Times New Roman"/>
        </w:rPr>
        <w:t xml:space="preserve"> ,</w:t>
      </w:r>
      <w:r w:rsidRPr="00F856B3">
        <w:rPr>
          <w:rFonts w:ascii="Times New Roman" w:hAnsi="Times New Roman" w:cs="Times New Roman"/>
        </w:rPr>
        <w:t xml:space="preserve"> selektyw</w:t>
      </w:r>
      <w:r w:rsidR="00D30780" w:rsidRPr="00F856B3">
        <w:rPr>
          <w:rFonts w:ascii="Times New Roman" w:hAnsi="Times New Roman" w:cs="Times New Roman"/>
        </w:rPr>
        <w:t>nie zebranych, odpadów ulegających biodegradacji</w:t>
      </w:r>
      <w:r w:rsidRPr="00F856B3">
        <w:rPr>
          <w:rFonts w:ascii="Times New Roman" w:hAnsi="Times New Roman" w:cs="Times New Roman"/>
        </w:rPr>
        <w:t>, przeterminowanych leków, w sposób wykluczający mieszanie odpadów. Pojazdy posiadające europejski standard emisji spalin</w:t>
      </w:r>
      <w:r w:rsidR="00A16E2C" w:rsidRPr="00F856B3">
        <w:rPr>
          <w:rFonts w:ascii="Times New Roman" w:hAnsi="Times New Roman" w:cs="Times New Roman"/>
        </w:rPr>
        <w:t xml:space="preserve"> minimum Euro </w:t>
      </w:r>
      <w:r w:rsidR="00823303">
        <w:rPr>
          <w:rFonts w:ascii="Times New Roman" w:hAnsi="Times New Roman" w:cs="Times New Roman"/>
        </w:rPr>
        <w:t>4</w:t>
      </w:r>
      <w:r w:rsidRPr="00F856B3">
        <w:rPr>
          <w:rFonts w:ascii="Times New Roman" w:hAnsi="Times New Roman" w:cs="Times New Roman"/>
        </w:rPr>
        <w:t>.</w:t>
      </w:r>
      <w:r w:rsidR="00A66F9A" w:rsidRPr="00F856B3">
        <w:rPr>
          <w:rFonts w:ascii="Times New Roman" w:hAnsi="Times New Roman" w:cs="Times New Roman"/>
        </w:rPr>
        <w:t xml:space="preserve"> Pojazdy muszą być zgodne z Rozporządzeniem Ministra Środowiska z dnia 11 stycznia 2013 r. w sprawie szczegółowych wymagań w zakresie odbierania odpadów komunalnych od właścicieli nieruchomości (Dz. U. z 2013 r. poz., 122)</w:t>
      </w:r>
      <w:r w:rsidR="004553F4" w:rsidRPr="00F856B3">
        <w:rPr>
          <w:rFonts w:ascii="Times New Roman" w:hAnsi="Times New Roman" w:cs="Times New Roman"/>
        </w:rPr>
        <w:t>.</w:t>
      </w:r>
    </w:p>
    <w:p w:rsidR="00FF728A" w:rsidRPr="00F856B3" w:rsidRDefault="00FF728A" w:rsidP="00A54CDC">
      <w:pPr>
        <w:pStyle w:val="justify"/>
        <w:rPr>
          <w:rFonts w:ascii="Times New Roman" w:hAnsi="Times New Roman" w:cs="Times New Roman"/>
        </w:rPr>
      </w:pPr>
    </w:p>
    <w:p w:rsidR="00B20688" w:rsidRPr="00F856B3" w:rsidRDefault="007C699F" w:rsidP="00A54CDC">
      <w:pPr>
        <w:pStyle w:val="justify"/>
        <w:rPr>
          <w:rFonts w:ascii="Times New Roman" w:hAnsi="Times New Roman" w:cs="Times New Roman"/>
          <w:b/>
        </w:rPr>
      </w:pPr>
      <w:r w:rsidRPr="00F856B3">
        <w:rPr>
          <w:rFonts w:ascii="Times New Roman" w:hAnsi="Times New Roman" w:cs="Times New Roman"/>
          <w:b/>
        </w:rPr>
        <w:t>Wymagane ilości i rodzaje pojazdów: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582"/>
      </w:tblGrid>
      <w:tr w:rsidR="007F3E4C" w:rsidRPr="00F856B3" w:rsidTr="00CE377D">
        <w:trPr>
          <w:trHeight w:val="925"/>
        </w:trPr>
        <w:tc>
          <w:tcPr>
            <w:tcW w:w="4582" w:type="dxa"/>
            <w:shd w:val="clear" w:color="auto" w:fill="auto"/>
          </w:tcPr>
          <w:p w:rsidR="005D6A25" w:rsidRPr="00F856B3" w:rsidRDefault="005D6A25" w:rsidP="00CE377D">
            <w:pPr>
              <w:autoSpaceDE w:val="0"/>
              <w:autoSpaceDN w:val="0"/>
              <w:adjustRightInd w:val="0"/>
              <w:spacing w:after="0" w:line="240" w:lineRule="auto"/>
              <w:jc w:val="center"/>
              <w:rPr>
                <w:rFonts w:ascii="Times New Roman" w:hAnsi="Times New Roman" w:cs="Times New Roman"/>
                <w:b/>
                <w:bCs/>
              </w:rPr>
            </w:pPr>
            <w:r w:rsidRPr="00F856B3">
              <w:rPr>
                <w:rFonts w:ascii="Times New Roman" w:hAnsi="Times New Roman" w:cs="Times New Roman"/>
                <w:b/>
                <w:bCs/>
              </w:rPr>
              <w:br/>
              <w:t>Rodzaj pojazdów</w:t>
            </w:r>
          </w:p>
        </w:tc>
        <w:tc>
          <w:tcPr>
            <w:tcW w:w="4582" w:type="dxa"/>
            <w:shd w:val="clear" w:color="auto" w:fill="auto"/>
          </w:tcPr>
          <w:p w:rsidR="005D6A25" w:rsidRPr="00F856B3" w:rsidRDefault="005D6A25" w:rsidP="00CE377D">
            <w:pPr>
              <w:autoSpaceDE w:val="0"/>
              <w:autoSpaceDN w:val="0"/>
              <w:adjustRightInd w:val="0"/>
              <w:spacing w:after="0" w:line="240" w:lineRule="auto"/>
              <w:jc w:val="center"/>
              <w:rPr>
                <w:rFonts w:ascii="Times New Roman" w:hAnsi="Times New Roman" w:cs="Times New Roman"/>
                <w:b/>
                <w:bCs/>
              </w:rPr>
            </w:pPr>
            <w:r w:rsidRPr="00F856B3">
              <w:rPr>
                <w:rFonts w:ascii="Times New Roman" w:hAnsi="Times New Roman" w:cs="Times New Roman"/>
                <w:b/>
                <w:bCs/>
              </w:rPr>
              <w:br/>
              <w:t>Liczba jednostek/sztuk</w:t>
            </w:r>
          </w:p>
          <w:p w:rsidR="005D6A25" w:rsidRPr="00F856B3" w:rsidRDefault="005D6A25" w:rsidP="00CE377D">
            <w:pPr>
              <w:autoSpaceDE w:val="0"/>
              <w:autoSpaceDN w:val="0"/>
              <w:adjustRightInd w:val="0"/>
              <w:spacing w:after="0" w:line="240" w:lineRule="auto"/>
              <w:jc w:val="center"/>
              <w:rPr>
                <w:rFonts w:ascii="Times New Roman" w:hAnsi="Times New Roman" w:cs="Times New Roman"/>
                <w:b/>
                <w:bCs/>
              </w:rPr>
            </w:pPr>
            <w:r w:rsidRPr="00F856B3">
              <w:rPr>
                <w:rFonts w:ascii="Times New Roman" w:hAnsi="Times New Roman" w:cs="Times New Roman"/>
                <w:b/>
                <w:bCs/>
              </w:rPr>
              <w:t>wymagana przez Zamawiającego</w:t>
            </w:r>
          </w:p>
        </w:tc>
      </w:tr>
      <w:tr w:rsidR="007F3E4C" w:rsidRPr="00F856B3" w:rsidTr="00CE377D">
        <w:trPr>
          <w:trHeight w:val="1016"/>
        </w:trPr>
        <w:tc>
          <w:tcPr>
            <w:tcW w:w="4582" w:type="dxa"/>
            <w:shd w:val="clear" w:color="auto" w:fill="auto"/>
          </w:tcPr>
          <w:p w:rsidR="005D6A25" w:rsidRPr="00F856B3" w:rsidRDefault="005D6A25" w:rsidP="00CE377D">
            <w:pPr>
              <w:autoSpaceDE w:val="0"/>
              <w:autoSpaceDN w:val="0"/>
              <w:adjustRightInd w:val="0"/>
              <w:spacing w:after="0" w:line="240" w:lineRule="auto"/>
              <w:jc w:val="center"/>
              <w:rPr>
                <w:rFonts w:ascii="Times New Roman" w:hAnsi="Times New Roman" w:cs="Times New Roman"/>
              </w:rPr>
            </w:pPr>
          </w:p>
          <w:p w:rsidR="005D6A25" w:rsidRPr="00F856B3" w:rsidRDefault="005D6A25" w:rsidP="00CE377D">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Bezpylne z grzebieniowym i widłowym</w:t>
            </w:r>
          </w:p>
          <w:p w:rsidR="005D6A25" w:rsidRPr="00F856B3" w:rsidRDefault="005D6A25" w:rsidP="00CE377D">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mechanizmem załadowc</w:t>
            </w:r>
            <w:r w:rsidR="00B13A65" w:rsidRPr="00F856B3">
              <w:rPr>
                <w:rFonts w:ascii="Times New Roman" w:hAnsi="Times New Roman" w:cs="Times New Roman"/>
              </w:rPr>
              <w:t xml:space="preserve">zym, </w:t>
            </w:r>
            <w:r w:rsidR="00B13A65" w:rsidRPr="00F856B3">
              <w:rPr>
                <w:rFonts w:ascii="Times New Roman" w:hAnsi="Times New Roman" w:cs="Times New Roman"/>
              </w:rPr>
              <w:br/>
              <w:t>z funkcją kompaktującą</w:t>
            </w:r>
          </w:p>
          <w:p w:rsidR="005D6A25" w:rsidRPr="00F856B3" w:rsidRDefault="005D6A25" w:rsidP="00CE377D">
            <w:pPr>
              <w:autoSpaceDE w:val="0"/>
              <w:autoSpaceDN w:val="0"/>
              <w:adjustRightInd w:val="0"/>
              <w:spacing w:after="0" w:line="240" w:lineRule="auto"/>
              <w:jc w:val="center"/>
              <w:rPr>
                <w:rFonts w:ascii="Times New Roman" w:hAnsi="Times New Roman" w:cs="Times New Roman"/>
                <w:b/>
                <w:bCs/>
              </w:rPr>
            </w:pPr>
          </w:p>
        </w:tc>
        <w:tc>
          <w:tcPr>
            <w:tcW w:w="4582" w:type="dxa"/>
            <w:shd w:val="clear" w:color="auto" w:fill="auto"/>
          </w:tcPr>
          <w:p w:rsidR="005D6A25" w:rsidRPr="00F856B3" w:rsidRDefault="00EE623C" w:rsidP="00CE377D">
            <w:pPr>
              <w:autoSpaceDE w:val="0"/>
              <w:autoSpaceDN w:val="0"/>
              <w:adjustRightInd w:val="0"/>
              <w:spacing w:after="0" w:line="240" w:lineRule="auto"/>
              <w:jc w:val="center"/>
              <w:rPr>
                <w:rFonts w:ascii="Times New Roman" w:hAnsi="Times New Roman" w:cs="Times New Roman"/>
                <w:b/>
                <w:bCs/>
              </w:rPr>
            </w:pPr>
            <w:r w:rsidRPr="00F856B3">
              <w:rPr>
                <w:rFonts w:ascii="Times New Roman" w:hAnsi="Times New Roman" w:cs="Times New Roman"/>
                <w:b/>
                <w:bCs/>
              </w:rPr>
              <w:br/>
            </w:r>
            <w:r w:rsidRPr="00F856B3">
              <w:rPr>
                <w:rFonts w:ascii="Times New Roman" w:hAnsi="Times New Roman" w:cs="Times New Roman"/>
                <w:b/>
                <w:bCs/>
              </w:rPr>
              <w:br/>
            </w:r>
            <w:r w:rsidR="00D66520" w:rsidRPr="00F856B3">
              <w:rPr>
                <w:rFonts w:ascii="Times New Roman" w:hAnsi="Times New Roman" w:cs="Times New Roman"/>
                <w:b/>
                <w:bCs/>
              </w:rPr>
              <w:t>2</w:t>
            </w:r>
          </w:p>
        </w:tc>
      </w:tr>
      <w:tr w:rsidR="007F3E4C" w:rsidRPr="00F856B3" w:rsidTr="00CE377D">
        <w:trPr>
          <w:trHeight w:val="671"/>
        </w:trPr>
        <w:tc>
          <w:tcPr>
            <w:tcW w:w="4582" w:type="dxa"/>
            <w:shd w:val="clear" w:color="auto" w:fill="auto"/>
          </w:tcPr>
          <w:p w:rsidR="005D6A25" w:rsidRPr="00F856B3" w:rsidRDefault="005D6A25" w:rsidP="00CE377D">
            <w:pPr>
              <w:autoSpaceDE w:val="0"/>
              <w:autoSpaceDN w:val="0"/>
              <w:adjustRightInd w:val="0"/>
              <w:spacing w:after="0" w:line="240" w:lineRule="auto"/>
              <w:jc w:val="center"/>
              <w:rPr>
                <w:rFonts w:ascii="Times New Roman" w:hAnsi="Times New Roman" w:cs="Times New Roman"/>
              </w:rPr>
            </w:pPr>
          </w:p>
          <w:p w:rsidR="005D6A25" w:rsidRPr="00F856B3" w:rsidRDefault="005D6A25" w:rsidP="00CE377D">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Przystosowane do o</w:t>
            </w:r>
            <w:r w:rsidR="00D66520" w:rsidRPr="00F856B3">
              <w:rPr>
                <w:rFonts w:ascii="Times New Roman" w:hAnsi="Times New Roman" w:cs="Times New Roman"/>
              </w:rPr>
              <w:t>d</w:t>
            </w:r>
            <w:r w:rsidRPr="00F856B3">
              <w:rPr>
                <w:rFonts w:ascii="Times New Roman" w:hAnsi="Times New Roman" w:cs="Times New Roman"/>
              </w:rPr>
              <w:t>bierania selektywnie</w:t>
            </w:r>
          </w:p>
          <w:p w:rsidR="005D6A25" w:rsidRPr="00F856B3" w:rsidRDefault="005D6A25" w:rsidP="00CE377D">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zebranych odpadów komunal</w:t>
            </w:r>
            <w:r w:rsidR="00B13A65" w:rsidRPr="00F856B3">
              <w:rPr>
                <w:rFonts w:ascii="Times New Roman" w:hAnsi="Times New Roman" w:cs="Times New Roman"/>
              </w:rPr>
              <w:t>nych</w:t>
            </w:r>
          </w:p>
          <w:p w:rsidR="005D6A25" w:rsidRPr="00F856B3" w:rsidRDefault="005D6A25" w:rsidP="00CE377D">
            <w:pPr>
              <w:autoSpaceDE w:val="0"/>
              <w:autoSpaceDN w:val="0"/>
              <w:adjustRightInd w:val="0"/>
              <w:spacing w:after="0" w:line="240" w:lineRule="auto"/>
              <w:jc w:val="center"/>
              <w:rPr>
                <w:rFonts w:ascii="Times New Roman" w:hAnsi="Times New Roman" w:cs="Times New Roman"/>
                <w:b/>
                <w:bCs/>
              </w:rPr>
            </w:pPr>
          </w:p>
        </w:tc>
        <w:tc>
          <w:tcPr>
            <w:tcW w:w="4582" w:type="dxa"/>
            <w:shd w:val="clear" w:color="auto" w:fill="auto"/>
          </w:tcPr>
          <w:p w:rsidR="005D6A25" w:rsidRPr="00F856B3" w:rsidRDefault="005D6A25" w:rsidP="00CE377D">
            <w:pPr>
              <w:autoSpaceDE w:val="0"/>
              <w:autoSpaceDN w:val="0"/>
              <w:adjustRightInd w:val="0"/>
              <w:spacing w:after="0" w:line="240" w:lineRule="auto"/>
              <w:jc w:val="center"/>
              <w:rPr>
                <w:rFonts w:ascii="Times New Roman" w:hAnsi="Times New Roman" w:cs="Times New Roman"/>
                <w:b/>
                <w:bCs/>
              </w:rPr>
            </w:pPr>
            <w:r w:rsidRPr="00F856B3">
              <w:rPr>
                <w:rFonts w:ascii="Times New Roman" w:hAnsi="Times New Roman" w:cs="Times New Roman"/>
                <w:b/>
                <w:bCs/>
              </w:rPr>
              <w:br/>
              <w:t>2</w:t>
            </w:r>
          </w:p>
          <w:p w:rsidR="005D6A25" w:rsidRPr="00F856B3" w:rsidRDefault="005D6A25" w:rsidP="00CE377D">
            <w:pPr>
              <w:autoSpaceDE w:val="0"/>
              <w:autoSpaceDN w:val="0"/>
              <w:adjustRightInd w:val="0"/>
              <w:spacing w:after="0" w:line="240" w:lineRule="auto"/>
              <w:jc w:val="center"/>
              <w:rPr>
                <w:rFonts w:ascii="Times New Roman" w:hAnsi="Times New Roman" w:cs="Times New Roman"/>
                <w:b/>
                <w:bCs/>
              </w:rPr>
            </w:pPr>
          </w:p>
        </w:tc>
      </w:tr>
      <w:tr w:rsidR="007F3E4C" w:rsidRPr="00F856B3" w:rsidTr="00CE377D">
        <w:trPr>
          <w:trHeight w:val="345"/>
        </w:trPr>
        <w:tc>
          <w:tcPr>
            <w:tcW w:w="4582" w:type="dxa"/>
            <w:shd w:val="clear" w:color="auto" w:fill="auto"/>
          </w:tcPr>
          <w:p w:rsidR="005D6A25" w:rsidRPr="00F856B3" w:rsidRDefault="005D6A25" w:rsidP="00CE377D">
            <w:pPr>
              <w:autoSpaceDE w:val="0"/>
              <w:autoSpaceDN w:val="0"/>
              <w:adjustRightInd w:val="0"/>
              <w:spacing w:after="0" w:line="240" w:lineRule="auto"/>
              <w:jc w:val="center"/>
              <w:rPr>
                <w:rFonts w:ascii="Times New Roman" w:hAnsi="Times New Roman" w:cs="Times New Roman"/>
                <w:b/>
                <w:bCs/>
              </w:rPr>
            </w:pPr>
            <w:r w:rsidRPr="00F856B3">
              <w:rPr>
                <w:rFonts w:ascii="Times New Roman" w:hAnsi="Times New Roman" w:cs="Times New Roman"/>
              </w:rPr>
              <w:br/>
              <w:t>Pojazd typu hakowiec lub bramowiec</w:t>
            </w:r>
          </w:p>
        </w:tc>
        <w:tc>
          <w:tcPr>
            <w:tcW w:w="4582" w:type="dxa"/>
            <w:shd w:val="clear" w:color="auto" w:fill="auto"/>
          </w:tcPr>
          <w:p w:rsidR="005D6A25" w:rsidRPr="00F856B3" w:rsidRDefault="005D6A25" w:rsidP="00CE377D">
            <w:pPr>
              <w:autoSpaceDE w:val="0"/>
              <w:autoSpaceDN w:val="0"/>
              <w:adjustRightInd w:val="0"/>
              <w:spacing w:after="0" w:line="240" w:lineRule="auto"/>
              <w:jc w:val="center"/>
              <w:rPr>
                <w:rFonts w:ascii="Times New Roman" w:hAnsi="Times New Roman" w:cs="Times New Roman"/>
                <w:b/>
                <w:bCs/>
              </w:rPr>
            </w:pPr>
            <w:r w:rsidRPr="00F856B3">
              <w:rPr>
                <w:rFonts w:ascii="Times New Roman" w:hAnsi="Times New Roman" w:cs="Times New Roman"/>
                <w:b/>
                <w:bCs/>
              </w:rPr>
              <w:br/>
              <w:t>1</w:t>
            </w:r>
          </w:p>
          <w:p w:rsidR="005D6A25" w:rsidRPr="00F856B3" w:rsidRDefault="005D6A25" w:rsidP="00CE377D">
            <w:pPr>
              <w:autoSpaceDE w:val="0"/>
              <w:autoSpaceDN w:val="0"/>
              <w:adjustRightInd w:val="0"/>
              <w:spacing w:after="0" w:line="240" w:lineRule="auto"/>
              <w:jc w:val="center"/>
              <w:rPr>
                <w:rFonts w:ascii="Times New Roman" w:hAnsi="Times New Roman" w:cs="Times New Roman"/>
                <w:b/>
                <w:bCs/>
              </w:rPr>
            </w:pPr>
          </w:p>
        </w:tc>
      </w:tr>
      <w:tr w:rsidR="00891F18" w:rsidRPr="00F856B3" w:rsidTr="00CE377D">
        <w:trPr>
          <w:trHeight w:val="345"/>
        </w:trPr>
        <w:tc>
          <w:tcPr>
            <w:tcW w:w="4582" w:type="dxa"/>
            <w:shd w:val="clear" w:color="auto" w:fill="auto"/>
          </w:tcPr>
          <w:p w:rsidR="00891F18" w:rsidRPr="00F856B3" w:rsidRDefault="00891F18" w:rsidP="00CE377D">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 xml:space="preserve"> Samochód przystosowany do odbioru odpadów z pojemników typu igloo (HDS) wyposażonymi </w:t>
            </w:r>
            <w:r w:rsidRPr="00F856B3">
              <w:rPr>
                <w:rFonts w:ascii="Times New Roman" w:hAnsi="Times New Roman" w:cs="Times New Roman"/>
              </w:rPr>
              <w:lastRenderedPageBreak/>
              <w:t>w urządzenia lokalizujące</w:t>
            </w:r>
            <w:r w:rsidR="00A93313" w:rsidRPr="00F856B3">
              <w:rPr>
                <w:rFonts w:ascii="Times New Roman" w:hAnsi="Times New Roman" w:cs="Times New Roman"/>
              </w:rPr>
              <w:t xml:space="preserve"> </w:t>
            </w:r>
            <w:r w:rsidRPr="00F856B3">
              <w:rPr>
                <w:rFonts w:ascii="Times New Roman" w:hAnsi="Times New Roman" w:cs="Times New Roman"/>
              </w:rPr>
              <w:t>GPS</w:t>
            </w:r>
          </w:p>
        </w:tc>
        <w:tc>
          <w:tcPr>
            <w:tcW w:w="4582" w:type="dxa"/>
            <w:shd w:val="clear" w:color="auto" w:fill="auto"/>
          </w:tcPr>
          <w:p w:rsidR="00891F18" w:rsidRPr="00F856B3" w:rsidRDefault="00891F18" w:rsidP="00CE377D">
            <w:pPr>
              <w:autoSpaceDE w:val="0"/>
              <w:autoSpaceDN w:val="0"/>
              <w:adjustRightInd w:val="0"/>
              <w:spacing w:after="0" w:line="240" w:lineRule="auto"/>
              <w:jc w:val="center"/>
              <w:rPr>
                <w:rFonts w:ascii="Times New Roman" w:hAnsi="Times New Roman" w:cs="Times New Roman"/>
                <w:b/>
                <w:bCs/>
              </w:rPr>
            </w:pPr>
            <w:r w:rsidRPr="00F856B3">
              <w:rPr>
                <w:rFonts w:ascii="Times New Roman" w:hAnsi="Times New Roman" w:cs="Times New Roman"/>
                <w:b/>
                <w:bCs/>
              </w:rPr>
              <w:lastRenderedPageBreak/>
              <w:t>1</w:t>
            </w:r>
          </w:p>
        </w:tc>
      </w:tr>
    </w:tbl>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5)</w:t>
      </w:r>
      <w:r w:rsidRPr="00F856B3">
        <w:rPr>
          <w:rFonts w:ascii="Times New Roman" w:hAnsi="Times New Roman" w:cs="Times New Roman"/>
        </w:rPr>
        <w:tab/>
        <w:t xml:space="preserve">Wykonawca zobowiązany jest do odebrania wszystkich odpadów komunalnych wytworzonych na terenie wszystkich nieruchomości, na których zamieszkują mieszkańcy i na których nie zamieszkują mieszkańcy, a należą do systemu gminnego, zgromadzonych w pojemnikach i  workach spełniających wymagania określone w regulaminie utrzymania czystości i porządku na terenie Gminy i Miasta Odolanów, określonych w części I pkt 4 opisu przedmiotu zamówienia.  </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 xml:space="preserve">6) </w:t>
      </w:r>
      <w:r w:rsidRPr="00F856B3">
        <w:rPr>
          <w:rFonts w:ascii="Times New Roman" w:hAnsi="Times New Roman" w:cs="Times New Roman"/>
        </w:rPr>
        <w:tab/>
        <w:t>W przypadku, gdy odpady nie są gromadzone w pojemnikach (workach), w tym w workach odpowiadających wymaganiom Regulaminu utrzymania czystości i porządku na terenie Gminy i Miasta Odolanów (nie dotyczy odpadów zgromadzonych w wyniku przepełnienia pojemników/worków) Wykonawca zobowiązany jest do niezwłocznego poinformowania Zamawiającego o nieruchomości, na której odpady nie są gromadzone w sposób odpowiadający wymaganiom Regulaminu. W przypadku, gdy właściciel nieruchomości posiada odpowiedni pojemnik, ale podczas danego wywozu został on przepełniony, to Wykonawca ma obowiązek odebrać odpady, w tym odpady pozostawione obok pojemnika i poinformować o tym fakcie Zamawiającego. W przypadku powtarzania się takiej sytuacji Zamawiający będzie wzywał właścicieli nieruchomości do wyposażenia nieruchomości w dodatkowe pojemniki.</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7)</w:t>
      </w:r>
      <w:r w:rsidRPr="00F856B3">
        <w:rPr>
          <w:rFonts w:ascii="Times New Roman" w:hAnsi="Times New Roman" w:cs="Times New Roman"/>
        </w:rPr>
        <w:tab/>
        <w:t xml:space="preserve">Wykonawca zobowiązany jest do odebrania przeterminowanych leków z aptek i przychodni, z którymi Zamawiający zawarł umowę na zbiórkę przeterminowanych leków. Pojemniki dostarczy Zamawiający (Wykaz aptek </w:t>
      </w:r>
      <w:r w:rsidRPr="00F856B3">
        <w:rPr>
          <w:rFonts w:ascii="Times New Roman" w:hAnsi="Times New Roman" w:cs="Times New Roman"/>
          <w:b/>
        </w:rPr>
        <w:t>załącznik nr 14</w:t>
      </w:r>
      <w:r w:rsidRPr="00F856B3">
        <w:rPr>
          <w:rFonts w:ascii="Times New Roman" w:hAnsi="Times New Roman" w:cs="Times New Roman"/>
        </w:rPr>
        <w:t xml:space="preserve"> do SIWZ).</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8)</w:t>
      </w:r>
      <w:r w:rsidRPr="00F856B3">
        <w:rPr>
          <w:rFonts w:ascii="Times New Roman" w:hAnsi="Times New Roman" w:cs="Times New Roman"/>
        </w:rPr>
        <w:tab/>
        <w:t>Wykonawca w wyjątkowych sytuacjach odbierze na zgłoszenie Zamawiającego odpady poza ustalonym harmonogramem, jeżeli odpady te zostaną zebrane i zgromadzone na nieruchomości w terminach innych niż przewiduje termin ich odbioru, a zagraża to bezpieczeństwu życia i zdrowia mieszkańców.</w:t>
      </w:r>
    </w:p>
    <w:p w:rsidR="00D25607" w:rsidRPr="00F856B3" w:rsidRDefault="00D25607" w:rsidP="00D25607">
      <w:pPr>
        <w:pStyle w:val="justify"/>
        <w:rPr>
          <w:rFonts w:ascii="Times New Roman" w:hAnsi="Times New Roman" w:cs="Times New Roman"/>
          <w:b/>
        </w:rPr>
      </w:pPr>
      <w:r w:rsidRPr="00F856B3">
        <w:rPr>
          <w:rFonts w:ascii="Times New Roman" w:hAnsi="Times New Roman" w:cs="Times New Roman"/>
        </w:rPr>
        <w:t>9)</w:t>
      </w:r>
      <w:r w:rsidRPr="00F856B3">
        <w:rPr>
          <w:rFonts w:ascii="Times New Roman" w:hAnsi="Times New Roman" w:cs="Times New Roman"/>
        </w:rPr>
        <w:tab/>
        <w:t xml:space="preserve">W przypadku zgłaszania nieprawidłowości w realizacji przedmiotu umowy przez Zamawiającego lub mieszkańca Gminy i Miasta Odolanów Wykonawca przyjmuje i załatwia reklamacje w terminie 1 dnia roboczego od dnia otrzymania zgłoszenia reklamacji oraz niezwłocznie informuje Zamawiającego na piśmie, mailowo lub telefonicznie o sposobie załatwienia każdej zgłoszonej reklamacji. W celu rozpatrzenia reklamacji Zamawiającego, Wykonawca na żądanie Zamawiającego obowiązany jest stawić się w siedzibie Zamawiającego bez zbędnej zwłoki,  w tym samym dniu do godziny 14:30 lub najpóźniej do godziny 12:00 następnego dnia pod warunkiem, iż jest to dzień roboczy. </w:t>
      </w:r>
      <w:r w:rsidRPr="00F856B3">
        <w:rPr>
          <w:rFonts w:ascii="Times New Roman" w:hAnsi="Times New Roman" w:cs="Times New Roman"/>
          <w:b/>
        </w:rPr>
        <w:t>Rozpatrywanie reklamacji zgodnie z Uchwałą Rady Gminy i Miasta Odolanów nr XV/144/20 z 10 lutego 2020 r. w sprawie ustalenia szczegółowego sposobu i zakresu świadczenia usług w zakresie odbierania odpadów komunalnych od właścicieli nieruchomości i zagospodarowania tych odpadów w zamian za uiszczoną przez właścicieli nieruchomości opłatę za gospodarowanie odpadami komunalnymi.</w:t>
      </w:r>
    </w:p>
    <w:p w:rsidR="00D25607" w:rsidRPr="003C02C1" w:rsidRDefault="004E0B5C" w:rsidP="00D25607">
      <w:pPr>
        <w:jc w:val="both"/>
        <w:rPr>
          <w:rFonts w:ascii="Times New Roman" w:hAnsi="Times New Roman" w:cs="Times New Roman"/>
        </w:rPr>
      </w:pPr>
      <w:r w:rsidRPr="003C02C1">
        <w:rPr>
          <w:rFonts w:ascii="Times New Roman" w:hAnsi="Times New Roman" w:cs="Times New Roman"/>
        </w:rPr>
        <w:t>10</w:t>
      </w:r>
      <w:r w:rsidR="00D25607" w:rsidRPr="003C02C1">
        <w:rPr>
          <w:rFonts w:ascii="Times New Roman" w:hAnsi="Times New Roman" w:cs="Times New Roman"/>
        </w:rPr>
        <w:t>) Wykonawca jest zobowiązany każdorazowo informować Zamawiającego o stwierdzeniu niezgodności z Regulaminem, a w szczególności w zakresie:</w:t>
      </w:r>
    </w:p>
    <w:p w:rsidR="00D25607" w:rsidRPr="00F856B3" w:rsidRDefault="00D25607" w:rsidP="00D25607">
      <w:pPr>
        <w:spacing w:after="0"/>
        <w:jc w:val="both"/>
        <w:rPr>
          <w:rFonts w:ascii="Times New Roman" w:hAnsi="Times New Roman" w:cs="Times New Roman"/>
        </w:rPr>
      </w:pPr>
      <w:r w:rsidRPr="00F856B3">
        <w:rPr>
          <w:rFonts w:ascii="Times New Roman" w:hAnsi="Times New Roman" w:cs="Times New Roman"/>
        </w:rPr>
        <w:t>a) nieprawidłowego oznakowania pojemników na odpady,</w:t>
      </w:r>
    </w:p>
    <w:p w:rsidR="00D25607" w:rsidRPr="00F856B3" w:rsidRDefault="00D25607" w:rsidP="00D25607">
      <w:pPr>
        <w:spacing w:after="0"/>
        <w:jc w:val="both"/>
        <w:rPr>
          <w:rFonts w:ascii="Times New Roman" w:hAnsi="Times New Roman" w:cs="Times New Roman"/>
        </w:rPr>
      </w:pPr>
      <w:r w:rsidRPr="00F856B3">
        <w:rPr>
          <w:rFonts w:ascii="Times New Roman" w:hAnsi="Times New Roman" w:cs="Times New Roman"/>
        </w:rPr>
        <w:t>b) gromadzenia odpadów komunalnych poza pojemnikami,</w:t>
      </w:r>
    </w:p>
    <w:p w:rsidR="00D25607" w:rsidRPr="00F856B3" w:rsidRDefault="00D25607" w:rsidP="00D25607">
      <w:pPr>
        <w:spacing w:after="0"/>
        <w:jc w:val="both"/>
        <w:rPr>
          <w:rFonts w:ascii="Times New Roman" w:hAnsi="Times New Roman" w:cs="Times New Roman"/>
        </w:rPr>
      </w:pPr>
      <w:r w:rsidRPr="00F856B3">
        <w:rPr>
          <w:rFonts w:ascii="Times New Roman" w:hAnsi="Times New Roman" w:cs="Times New Roman"/>
        </w:rPr>
        <w:t>c) nieprawidłowego selektywnego gromadzenia odpadów komunalnych przez właścicieli nieruchomości,</w:t>
      </w:r>
    </w:p>
    <w:p w:rsidR="00D25607" w:rsidRPr="00F856B3" w:rsidRDefault="00D25607" w:rsidP="00D25607">
      <w:pPr>
        <w:spacing w:after="0" w:line="240" w:lineRule="auto"/>
        <w:jc w:val="both"/>
        <w:rPr>
          <w:rFonts w:ascii="Times New Roman" w:hAnsi="Times New Roman" w:cs="Times New Roman"/>
        </w:rPr>
      </w:pPr>
      <w:r w:rsidRPr="00F856B3">
        <w:rPr>
          <w:rFonts w:ascii="Times New Roman" w:hAnsi="Times New Roman" w:cs="Times New Roman"/>
        </w:rPr>
        <w:t>d) braku dojazdu do punktu odbioru.</w:t>
      </w:r>
    </w:p>
    <w:p w:rsidR="00D25607" w:rsidRPr="00F856B3" w:rsidRDefault="00D25607" w:rsidP="00D25607">
      <w:pPr>
        <w:pStyle w:val="justify"/>
        <w:rPr>
          <w:rFonts w:ascii="Times New Roman" w:hAnsi="Times New Roman" w:cs="Times New Roman"/>
          <w:b/>
        </w:rPr>
      </w:pPr>
    </w:p>
    <w:p w:rsidR="00D25607" w:rsidRPr="00F856B3" w:rsidRDefault="004E0B5C" w:rsidP="00D25607">
      <w:pPr>
        <w:shd w:val="clear" w:color="auto" w:fill="FFFFFF"/>
        <w:autoSpaceDE w:val="0"/>
        <w:autoSpaceDN w:val="0"/>
        <w:adjustRightInd w:val="0"/>
        <w:spacing w:after="120"/>
        <w:jc w:val="both"/>
        <w:rPr>
          <w:rFonts w:ascii="Times New Roman" w:hAnsi="Times New Roman" w:cs="Times New Roman"/>
        </w:rPr>
      </w:pPr>
      <w:r>
        <w:rPr>
          <w:rFonts w:ascii="Times New Roman" w:hAnsi="Times New Roman" w:cs="Times New Roman"/>
        </w:rPr>
        <w:t>11</w:t>
      </w:r>
      <w:r w:rsidR="00D25607" w:rsidRPr="00F856B3">
        <w:rPr>
          <w:rFonts w:ascii="Times New Roman" w:hAnsi="Times New Roman" w:cs="Times New Roman"/>
        </w:rPr>
        <w:t xml:space="preserve">)Wykonawca zobowiązany jest informować Zamawiającego o każdym przypadku niedopełnienia obowiązku segregacji przez osoby zamieszkujące daną nieruchomość. Wykonawca musi bieżąco monitorować sposób gromadzenia i segregowania odpadów przez właścicieli nieruchomości </w:t>
      </w:r>
      <w:r w:rsidR="00D25607" w:rsidRPr="00F856B3">
        <w:rPr>
          <w:rFonts w:ascii="Times New Roman" w:eastAsia="Calibri" w:hAnsi="Times New Roman" w:cs="Times New Roman"/>
          <w:lang w:eastAsia="ar-SA"/>
        </w:rPr>
        <w:t>zgodnie z obowiązującym Regulaminem oraz przepisami Rozporządzenie Ministra Środowiska z dnia 29 grudnia 2016 r. w sprawie szczegółowego sposobu selektywnego zbierania wybranych frakcji odpadów.</w:t>
      </w:r>
      <w:r w:rsidR="00D25607" w:rsidRPr="00F856B3">
        <w:rPr>
          <w:rFonts w:ascii="Times New Roman" w:hAnsi="Times New Roman" w:cs="Times New Roman"/>
        </w:rPr>
        <w:t xml:space="preserve"> Jeżeli Wykonawca stwierdzi, że w worku/pojemniku zamiast odpadów selektywnych znajdują się zmieszane odpady komunalne, w terminie 2 dni roboczych jest zobowiązany powiadomić Zamawiającego. Na tą okoliczność sporządza protokół oraz przedstawia właściwą dokumentację – wykonuje zdjęcia, które pozwolą na potwierdzenie faktu niewywiązania się z obowiązku segregacji odpadów przez mieszkańców. </w:t>
      </w:r>
      <w:r w:rsidR="00D25607" w:rsidRPr="00F856B3">
        <w:rPr>
          <w:rFonts w:ascii="Times New Roman" w:hAnsi="Times New Roman" w:cs="Times New Roman"/>
          <w:b/>
          <w:u w:val="single"/>
        </w:rPr>
        <w:t xml:space="preserve">Wzór protokołu stanowi załącznik nr 15 do SIWZ. </w:t>
      </w:r>
      <w:r w:rsidR="00D25607" w:rsidRPr="00F856B3">
        <w:rPr>
          <w:rFonts w:ascii="Times New Roman" w:hAnsi="Times New Roman" w:cs="Times New Roman"/>
        </w:rPr>
        <w:t xml:space="preserve">W sytuacji opisanej powyżej Wykonawca odbiera od właściciela nieruchomości zamieszkałej zgromadzone odpady, traktując je jako odpady zmieszane. </w:t>
      </w:r>
    </w:p>
    <w:p w:rsidR="00B20688" w:rsidRPr="00F856B3" w:rsidRDefault="00B20688">
      <w:pPr>
        <w:pStyle w:val="p"/>
        <w:rPr>
          <w:rFonts w:ascii="Times New Roman" w:hAnsi="Times New Roman" w:cs="Times New Roman"/>
        </w:rPr>
      </w:pPr>
    </w:p>
    <w:p w:rsidR="001173D7" w:rsidRPr="00F856B3" w:rsidRDefault="001173D7" w:rsidP="00B314F7">
      <w:pPr>
        <w:shd w:val="clear" w:color="auto" w:fill="FFFFFF"/>
        <w:autoSpaceDE w:val="0"/>
        <w:autoSpaceDN w:val="0"/>
        <w:adjustRightInd w:val="0"/>
        <w:spacing w:after="120"/>
        <w:jc w:val="both"/>
        <w:rPr>
          <w:rFonts w:ascii="Times New Roman" w:eastAsia="Times New Roman" w:hAnsi="Times New Roman" w:cs="Times New Roman"/>
        </w:rPr>
      </w:pPr>
      <w:r w:rsidRPr="00F856B3">
        <w:rPr>
          <w:rFonts w:ascii="Times New Roman" w:hAnsi="Times New Roman" w:cs="Times New Roman"/>
        </w:rPr>
        <w:t>Informacja powinna zawierać w szczególności:</w:t>
      </w:r>
    </w:p>
    <w:p w:rsidR="001173D7" w:rsidRPr="00F856B3" w:rsidRDefault="001173D7" w:rsidP="001173D7">
      <w:pPr>
        <w:pStyle w:val="justify"/>
        <w:numPr>
          <w:ilvl w:val="0"/>
          <w:numId w:val="36"/>
        </w:numPr>
        <w:rPr>
          <w:rFonts w:ascii="Times New Roman" w:hAnsi="Times New Roman" w:cs="Times New Roman"/>
        </w:rPr>
      </w:pPr>
      <w:r w:rsidRPr="00F856B3">
        <w:rPr>
          <w:rFonts w:ascii="Times New Roman" w:hAnsi="Times New Roman" w:cs="Times New Roman"/>
        </w:rPr>
        <w:t>Adres nieruchomości, na której odpady gromadzone są w sposób niezgodny z Regulaminem utrzymania czystości i porządku na terenie Gminy i Miasta Odolanów,</w:t>
      </w:r>
    </w:p>
    <w:p w:rsidR="002A677C" w:rsidRPr="00F856B3" w:rsidRDefault="001173D7" w:rsidP="001173D7">
      <w:pPr>
        <w:pStyle w:val="justify"/>
        <w:numPr>
          <w:ilvl w:val="0"/>
          <w:numId w:val="36"/>
        </w:numPr>
        <w:rPr>
          <w:rFonts w:ascii="Times New Roman" w:hAnsi="Times New Roman" w:cs="Times New Roman"/>
        </w:rPr>
      </w:pPr>
      <w:r w:rsidRPr="00F856B3">
        <w:rPr>
          <w:rFonts w:ascii="Times New Roman" w:hAnsi="Times New Roman" w:cs="Times New Roman"/>
        </w:rPr>
        <w:t>Dokumentację fotograficzną, która stanowi dowód niewywiązywania się właściciela nieruchomości z obowiązku prowadzenia selektywnej zbiórki dowodzące, że odpady gromadzone są w sposób niezgodny z Regulaminem utrzymania czystości i porządku na terenie gminy Odolanów. Dokumentacja fotograficzna musi być zapisana i przekazana Zamawiającemu w formacie cyfrowym z zapisaną datą i godziną wykonania wraz z adresem nieruchomości, której niezgodność dotyczy, umożliwiającą identyfikację nieruchomości, z której wystawiane są pojemniki/worki</w:t>
      </w:r>
      <w:r w:rsidR="00D218F6" w:rsidRPr="00F856B3">
        <w:rPr>
          <w:rFonts w:ascii="Times New Roman" w:hAnsi="Times New Roman" w:cs="Times New Roman"/>
        </w:rPr>
        <w:t>,</w:t>
      </w:r>
      <w:r w:rsidR="002A677C" w:rsidRPr="00F856B3">
        <w:rPr>
          <w:rFonts w:ascii="Times New Roman" w:hAnsi="Times New Roman" w:cs="Times New Roman"/>
        </w:rPr>
        <w:t xml:space="preserve"> a na zdjęciach muszą być na nich widoczne odpady znajdujące się w pojemniku lub w workach,</w:t>
      </w:r>
    </w:p>
    <w:p w:rsidR="00CA03AC" w:rsidRPr="00F856B3" w:rsidRDefault="00CA03AC" w:rsidP="00B314F7">
      <w:pPr>
        <w:pStyle w:val="justify"/>
        <w:numPr>
          <w:ilvl w:val="0"/>
          <w:numId w:val="36"/>
        </w:numPr>
        <w:rPr>
          <w:rFonts w:ascii="Times New Roman" w:hAnsi="Times New Roman" w:cs="Times New Roman"/>
        </w:rPr>
      </w:pPr>
      <w:r w:rsidRPr="00F856B3">
        <w:rPr>
          <w:rFonts w:ascii="Times New Roman" w:hAnsi="Times New Roman" w:cs="Times New Roman"/>
        </w:rPr>
        <w:t>Wykonawca musi powiadomić właściciela, który nie dopełnił obowiązku segregacji o nieodebraniu pojemnika oraz wskazać, że pojemnik zostanie odebrany zgodnie z harmonogramem odbioru odpadów</w:t>
      </w:r>
      <w:r w:rsidR="00A93313" w:rsidRPr="00F856B3">
        <w:rPr>
          <w:rFonts w:ascii="Times New Roman" w:hAnsi="Times New Roman" w:cs="Times New Roman"/>
        </w:rPr>
        <w:t xml:space="preserve"> </w:t>
      </w:r>
      <w:r w:rsidRPr="00F856B3">
        <w:rPr>
          <w:rFonts w:ascii="Times New Roman" w:hAnsi="Times New Roman" w:cs="Times New Roman"/>
        </w:rPr>
        <w:t>resztkowych, lub że pojemnik ten zostanie odebrany po prawidłowym rozsortowaniu odpadów.</w:t>
      </w:r>
    </w:p>
    <w:p w:rsidR="00FF728A" w:rsidRPr="00F856B3" w:rsidRDefault="00FF728A">
      <w:pPr>
        <w:pStyle w:val="justify"/>
        <w:rPr>
          <w:rFonts w:ascii="Times New Roman" w:hAnsi="Times New Roman" w:cs="Times New Roman"/>
        </w:rPr>
      </w:pPr>
    </w:p>
    <w:p w:rsidR="00B20688" w:rsidRPr="00F856B3" w:rsidRDefault="007C699F">
      <w:pPr>
        <w:pStyle w:val="justify"/>
        <w:rPr>
          <w:rFonts w:ascii="Times New Roman" w:hAnsi="Times New Roman" w:cs="Times New Roman"/>
          <w:b/>
        </w:rPr>
      </w:pPr>
      <w:r w:rsidRPr="00F856B3">
        <w:rPr>
          <w:rFonts w:ascii="Times New Roman" w:hAnsi="Times New Roman" w:cs="Times New Roman"/>
          <w:b/>
        </w:rPr>
        <w:t>4.</w:t>
      </w:r>
      <w:r w:rsidRPr="00F856B3">
        <w:rPr>
          <w:rFonts w:ascii="Times New Roman" w:hAnsi="Times New Roman" w:cs="Times New Roman"/>
          <w:b/>
        </w:rPr>
        <w:tab/>
        <w:t xml:space="preserve"> Częstotliwość odbierania odpadów komunalnych. Harmonogram.</w:t>
      </w:r>
    </w:p>
    <w:p w:rsidR="00FF728A" w:rsidRPr="00F856B3" w:rsidRDefault="00FF728A">
      <w:pPr>
        <w:pStyle w:val="justify"/>
        <w:rPr>
          <w:rFonts w:ascii="Times New Roman" w:hAnsi="Times New Roman" w:cs="Times New Roman"/>
          <w:b/>
        </w:rPr>
      </w:pP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1)Wymaga się, aby Wykonawca zapewnił odbieranie odpadów komunalnych zgodnie z tabelą przedstawioną poniżej.</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2)Wymaga się, aby Wykonawca odbierał przeterminowane leki z aptek i przychodni co dwa tygodnie, a w przypadku przepełnienia pojemnika także po telefonicznym powiadomieniu przez aptekę lub przychodnię – w terminie 1 dzień roboczy.</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3) Wykonawca zobowiązany jest do sporządzenia harmonogramu:</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a)odbierania zmieszanych odpadów komunalnych (resztkowych);</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b)odbierania segregowanych odpadów komunalnych(papieru, szkła, tworzyw sztucznych i metali);</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d)odbierania przeterminowanych leków z aptek i przychodni;</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e)odpadów ulegających biodegradacji;</w:t>
      </w:r>
    </w:p>
    <w:p w:rsidR="00D25607" w:rsidRPr="00F856B3" w:rsidRDefault="00D646E2" w:rsidP="00D25607">
      <w:pPr>
        <w:pStyle w:val="justify"/>
        <w:rPr>
          <w:rFonts w:ascii="Times New Roman" w:hAnsi="Times New Roman" w:cs="Times New Roman"/>
        </w:rPr>
      </w:pPr>
      <w:r>
        <w:rPr>
          <w:rFonts w:ascii="Times New Roman" w:hAnsi="Times New Roman" w:cs="Times New Roman"/>
        </w:rPr>
        <w:t>f) odpady z punktów</w:t>
      </w:r>
      <w:r w:rsidR="00D25607" w:rsidRPr="00F856B3">
        <w:rPr>
          <w:rFonts w:ascii="Times New Roman" w:hAnsi="Times New Roman" w:cs="Times New Roman"/>
        </w:rPr>
        <w:t xml:space="preserve"> zbiórki elektroodpadów na ul. Fr. Sójki</w:t>
      </w:r>
      <w:r>
        <w:rPr>
          <w:rFonts w:ascii="Times New Roman" w:hAnsi="Times New Roman" w:cs="Times New Roman"/>
        </w:rPr>
        <w:t xml:space="preserve"> i ul. Gimnazjalnej w Odolanowie</w:t>
      </w:r>
    </w:p>
    <w:p w:rsidR="00D25607" w:rsidRPr="00F856B3" w:rsidRDefault="00D25607" w:rsidP="00D25607">
      <w:pPr>
        <w:pStyle w:val="p"/>
        <w:rPr>
          <w:rFonts w:ascii="Times New Roman" w:hAnsi="Times New Roman" w:cs="Times New Roman"/>
        </w:rPr>
      </w:pPr>
    </w:p>
    <w:p w:rsidR="00D25607" w:rsidRPr="00F856B3" w:rsidRDefault="00D25607" w:rsidP="00D25607">
      <w:pPr>
        <w:pStyle w:val="justify"/>
        <w:rPr>
          <w:rFonts w:ascii="Times New Roman" w:hAnsi="Times New Roman" w:cs="Times New Roman"/>
          <w:b/>
        </w:rPr>
      </w:pPr>
      <w:r w:rsidRPr="00F856B3">
        <w:rPr>
          <w:rFonts w:ascii="Times New Roman" w:hAnsi="Times New Roman" w:cs="Times New Roman"/>
          <w:b/>
        </w:rPr>
        <w:t>Częstotliwość odbierania odpadów komunalnych regularnie wytworzonych z terenu Gminy i Miasta Odolanów – zabudowa jednorodzinna.</w:t>
      </w:r>
    </w:p>
    <w:p w:rsidR="00D25607" w:rsidRPr="00F856B3" w:rsidRDefault="00D25607" w:rsidP="00D25607">
      <w:pPr>
        <w:pStyle w:val="justify"/>
        <w:rPr>
          <w:rFonts w:ascii="Times New Roman" w:hAnsi="Times New Roman" w:cs="Times New Roman"/>
          <w:b/>
        </w:rPr>
      </w:pPr>
    </w:p>
    <w:p w:rsidR="00D25607" w:rsidRPr="00F856B3" w:rsidRDefault="00D25607" w:rsidP="00D25607">
      <w:pPr>
        <w:pStyle w:val="p"/>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3790"/>
        <w:gridCol w:w="3166"/>
      </w:tblGrid>
      <w:tr w:rsidR="00D25607" w:rsidRPr="00F856B3" w:rsidTr="004E0B5C">
        <w:trPr>
          <w:trHeight w:val="407"/>
        </w:trPr>
        <w:tc>
          <w:tcPr>
            <w:tcW w:w="595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Rodzaj odpadów komunalnych</w:t>
            </w:r>
          </w:p>
        </w:tc>
        <w:tc>
          <w:tcPr>
            <w:tcW w:w="3166" w:type="dxa"/>
            <w:tcBorders>
              <w:left w:val="single" w:sz="4" w:space="0" w:color="auto"/>
            </w:tcBorders>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Częstotliwość odbierania</w:t>
            </w:r>
          </w:p>
        </w:tc>
      </w:tr>
      <w:tr w:rsidR="00D25607" w:rsidRPr="00F856B3" w:rsidTr="004E0B5C">
        <w:trPr>
          <w:trHeight w:val="302"/>
        </w:trPr>
        <w:tc>
          <w:tcPr>
            <w:tcW w:w="5954" w:type="dxa"/>
            <w:gridSpan w:val="2"/>
            <w:vMerge/>
            <w:tcBorders>
              <w:top w:val="single" w:sz="4" w:space="0" w:color="auto"/>
              <w:left w:val="single" w:sz="4" w:space="0" w:color="auto"/>
              <w:bottom w:val="single" w:sz="4" w:space="0" w:color="auto"/>
              <w:right w:val="single" w:sz="4" w:space="0" w:color="auto"/>
            </w:tcBorders>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c>
          <w:tcPr>
            <w:tcW w:w="3166" w:type="dxa"/>
            <w:tcBorders>
              <w:left w:val="single" w:sz="4" w:space="0" w:color="auto"/>
            </w:tcBorders>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b/>
              </w:rPr>
            </w:pPr>
            <w:r w:rsidRPr="00F856B3">
              <w:rPr>
                <w:rFonts w:ascii="Times New Roman" w:hAnsi="Times New Roman" w:cs="Times New Roman"/>
                <w:b/>
              </w:rPr>
              <w:t xml:space="preserve">Zabudowa </w:t>
            </w:r>
            <w:r w:rsidRPr="00F856B3">
              <w:rPr>
                <w:rFonts w:ascii="Times New Roman" w:hAnsi="Times New Roman" w:cs="Times New Roman"/>
                <w:b/>
              </w:rPr>
              <w:br/>
              <w:t>jednorodzinna i nieruchomości niezamieszkałe, w tym sezonowe i letniskowe</w:t>
            </w:r>
          </w:p>
        </w:tc>
      </w:tr>
      <w:tr w:rsidR="00D25607" w:rsidRPr="00F856B3" w:rsidTr="004E0B5C">
        <w:trPr>
          <w:trHeight w:val="625"/>
        </w:trPr>
        <w:tc>
          <w:tcPr>
            <w:tcW w:w="5954" w:type="dxa"/>
            <w:gridSpan w:val="2"/>
            <w:tcBorders>
              <w:top w:val="single" w:sz="4" w:space="0" w:color="auto"/>
            </w:tcBorders>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Komunalne odpady zmieszane (resztkowe)</w:t>
            </w:r>
          </w:p>
        </w:tc>
        <w:tc>
          <w:tcPr>
            <w:tcW w:w="3166" w:type="dxa"/>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i/>
              </w:rPr>
            </w:pPr>
            <w:r w:rsidRPr="00F856B3">
              <w:rPr>
                <w:rFonts w:ascii="Times New Roman" w:hAnsi="Times New Roman" w:cs="Times New Roman"/>
              </w:rPr>
              <w:t>Raz na 2 tygodnie</w:t>
            </w:r>
          </w:p>
        </w:tc>
      </w:tr>
      <w:tr w:rsidR="00D25607" w:rsidRPr="00F856B3" w:rsidTr="00D25607">
        <w:trPr>
          <w:trHeight w:val="315"/>
        </w:trPr>
        <w:tc>
          <w:tcPr>
            <w:tcW w:w="2164" w:type="dxa"/>
            <w:vMerge w:val="restart"/>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br/>
            </w:r>
            <w:r w:rsidRPr="00F856B3">
              <w:rPr>
                <w:rFonts w:ascii="Times New Roman" w:hAnsi="Times New Roman" w:cs="Times New Roman"/>
              </w:rPr>
              <w:br/>
              <w:t>Segregowane odpady komunalne</w:t>
            </w:r>
          </w:p>
        </w:tc>
        <w:tc>
          <w:tcPr>
            <w:tcW w:w="3790" w:type="dxa"/>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Szkło</w:t>
            </w:r>
          </w:p>
        </w:tc>
        <w:tc>
          <w:tcPr>
            <w:tcW w:w="3166" w:type="dxa"/>
            <w:vMerge w:val="restart"/>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br/>
              <w:t>1 raz w miesiącu</w:t>
            </w:r>
          </w:p>
        </w:tc>
      </w:tr>
      <w:tr w:rsidR="00D25607" w:rsidRPr="00F856B3" w:rsidTr="00D25607">
        <w:trPr>
          <w:trHeight w:val="304"/>
        </w:trPr>
        <w:tc>
          <w:tcPr>
            <w:tcW w:w="2164" w:type="dxa"/>
            <w:vMerge/>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c>
          <w:tcPr>
            <w:tcW w:w="3790" w:type="dxa"/>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Papier</w:t>
            </w:r>
          </w:p>
        </w:tc>
        <w:tc>
          <w:tcPr>
            <w:tcW w:w="3166" w:type="dxa"/>
            <w:vMerge/>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r>
      <w:tr w:rsidR="00D25607" w:rsidRPr="00F856B3" w:rsidTr="004E0B5C">
        <w:trPr>
          <w:trHeight w:val="162"/>
        </w:trPr>
        <w:tc>
          <w:tcPr>
            <w:tcW w:w="2164" w:type="dxa"/>
            <w:vMerge/>
            <w:tcBorders>
              <w:bottom w:val="single" w:sz="4" w:space="0" w:color="auto"/>
            </w:tcBorders>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c>
          <w:tcPr>
            <w:tcW w:w="3790" w:type="dxa"/>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Metale, tworzywa</w:t>
            </w:r>
          </w:p>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sztuczne, opakowania</w:t>
            </w:r>
          </w:p>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wielomateriałowe</w:t>
            </w:r>
          </w:p>
        </w:tc>
        <w:tc>
          <w:tcPr>
            <w:tcW w:w="3166" w:type="dxa"/>
            <w:vMerge/>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r>
      <w:tr w:rsidR="00D25607" w:rsidRPr="00F856B3" w:rsidTr="00D25607">
        <w:trPr>
          <w:gridAfter w:val="2"/>
          <w:wAfter w:w="6956" w:type="dxa"/>
          <w:trHeight w:val="253"/>
        </w:trPr>
        <w:tc>
          <w:tcPr>
            <w:tcW w:w="2164" w:type="dxa"/>
            <w:vMerge/>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r>
      <w:tr w:rsidR="00D25607" w:rsidRPr="00F856B3" w:rsidTr="004E0B5C">
        <w:trPr>
          <w:trHeight w:val="162"/>
        </w:trPr>
        <w:tc>
          <w:tcPr>
            <w:tcW w:w="2164" w:type="dxa"/>
            <w:vMerge/>
            <w:tcBorders>
              <w:top w:val="single" w:sz="4" w:space="0" w:color="auto"/>
              <w:left w:val="single" w:sz="4" w:space="0" w:color="auto"/>
              <w:bottom w:val="single" w:sz="4" w:space="0" w:color="auto"/>
              <w:right w:val="single" w:sz="4" w:space="0" w:color="auto"/>
            </w:tcBorders>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c>
          <w:tcPr>
            <w:tcW w:w="3790" w:type="dxa"/>
            <w:tcBorders>
              <w:top w:val="single" w:sz="4" w:space="0" w:color="auto"/>
              <w:left w:val="single" w:sz="4" w:space="0" w:color="auto"/>
              <w:bottom w:val="single" w:sz="4" w:space="0" w:color="auto"/>
              <w:right w:val="single" w:sz="4" w:space="0" w:color="auto"/>
            </w:tcBorders>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Odpady ulegające biodegradacji</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co 2 tygodnie od kwietnia do listopada i raz w miesiącu w miesiącach styczeń, luty, marzec i grudzień</w:t>
            </w:r>
          </w:p>
        </w:tc>
      </w:tr>
      <w:tr w:rsidR="00D25607" w:rsidRPr="00F856B3" w:rsidTr="00D25607">
        <w:trPr>
          <w:gridAfter w:val="2"/>
          <w:wAfter w:w="6956" w:type="dxa"/>
          <w:trHeight w:val="253"/>
        </w:trPr>
        <w:tc>
          <w:tcPr>
            <w:tcW w:w="2164" w:type="dxa"/>
            <w:vMerge/>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r>
      <w:tr w:rsidR="00D25607" w:rsidRPr="00F856B3" w:rsidTr="00D25607">
        <w:trPr>
          <w:trHeight w:val="162"/>
        </w:trPr>
        <w:tc>
          <w:tcPr>
            <w:tcW w:w="2164" w:type="dxa"/>
            <w:vMerge/>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c>
          <w:tcPr>
            <w:tcW w:w="6956" w:type="dxa"/>
            <w:gridSpan w:val="2"/>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Przeterminowane leki:</w:t>
            </w:r>
          </w:p>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 Odbiór z aptek wykazanych w załączniku raz na dwa tygodnie, a także</w:t>
            </w:r>
          </w:p>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 xml:space="preserve">Odbiór na telefoniczne zgłoszenie Zamawiającego w przypadku przepełnienia pojemnika. </w:t>
            </w:r>
          </w:p>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 xml:space="preserve">Czas reakcji od momentu zgłoszenia </w:t>
            </w:r>
            <w:r w:rsidRPr="00F856B3">
              <w:rPr>
                <w:rFonts w:ascii="Times New Roman" w:hAnsi="Times New Roman" w:cs="Times New Roman"/>
              </w:rPr>
              <w:br/>
              <w:t>– 1 dzień roboczy.</w:t>
            </w:r>
          </w:p>
        </w:tc>
      </w:tr>
    </w:tbl>
    <w:p w:rsidR="00D25607" w:rsidRPr="00F856B3" w:rsidRDefault="00D25607" w:rsidP="00D25607">
      <w:pPr>
        <w:pStyle w:val="p"/>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3790"/>
        <w:gridCol w:w="3166"/>
      </w:tblGrid>
      <w:tr w:rsidR="00D25607" w:rsidRPr="00F856B3" w:rsidTr="00D25607">
        <w:trPr>
          <w:trHeight w:val="407"/>
        </w:trPr>
        <w:tc>
          <w:tcPr>
            <w:tcW w:w="5954" w:type="dxa"/>
            <w:gridSpan w:val="2"/>
            <w:vMerge w:val="restart"/>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Rodzaj odpadów komunalnych</w:t>
            </w:r>
          </w:p>
        </w:tc>
        <w:tc>
          <w:tcPr>
            <w:tcW w:w="3166" w:type="dxa"/>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częstotliwość odbierania</w:t>
            </w:r>
          </w:p>
        </w:tc>
      </w:tr>
      <w:tr w:rsidR="00D25607" w:rsidRPr="00F856B3" w:rsidTr="00D25607">
        <w:trPr>
          <w:trHeight w:val="302"/>
        </w:trPr>
        <w:tc>
          <w:tcPr>
            <w:tcW w:w="5954" w:type="dxa"/>
            <w:gridSpan w:val="2"/>
            <w:vMerge/>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c>
          <w:tcPr>
            <w:tcW w:w="3166" w:type="dxa"/>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b/>
              </w:rPr>
            </w:pPr>
            <w:r w:rsidRPr="00F856B3">
              <w:rPr>
                <w:rFonts w:ascii="Times New Roman" w:hAnsi="Times New Roman" w:cs="Times New Roman"/>
                <w:b/>
              </w:rPr>
              <w:t xml:space="preserve">Zabudowa </w:t>
            </w:r>
            <w:r w:rsidRPr="00F856B3">
              <w:rPr>
                <w:rFonts w:ascii="Times New Roman" w:hAnsi="Times New Roman" w:cs="Times New Roman"/>
                <w:b/>
              </w:rPr>
              <w:br/>
              <w:t>wielolokalowa</w:t>
            </w:r>
          </w:p>
        </w:tc>
      </w:tr>
      <w:tr w:rsidR="00D25607" w:rsidRPr="00F856B3" w:rsidTr="00D25607">
        <w:trPr>
          <w:trHeight w:val="625"/>
        </w:trPr>
        <w:tc>
          <w:tcPr>
            <w:tcW w:w="5954" w:type="dxa"/>
            <w:gridSpan w:val="2"/>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Komunalne odpady zmieszane (resztkowe)</w:t>
            </w:r>
          </w:p>
        </w:tc>
        <w:tc>
          <w:tcPr>
            <w:tcW w:w="3166" w:type="dxa"/>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Raz w tygodniu</w:t>
            </w:r>
          </w:p>
        </w:tc>
      </w:tr>
      <w:tr w:rsidR="00D25607" w:rsidRPr="00F856B3" w:rsidTr="00D25607">
        <w:trPr>
          <w:trHeight w:val="315"/>
        </w:trPr>
        <w:tc>
          <w:tcPr>
            <w:tcW w:w="2164" w:type="dxa"/>
            <w:vMerge w:val="restart"/>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br/>
            </w:r>
            <w:r w:rsidRPr="00F856B3">
              <w:rPr>
                <w:rFonts w:ascii="Times New Roman" w:hAnsi="Times New Roman" w:cs="Times New Roman"/>
              </w:rPr>
              <w:br/>
              <w:t>Segregowane odpady komunalne</w:t>
            </w:r>
          </w:p>
        </w:tc>
        <w:tc>
          <w:tcPr>
            <w:tcW w:w="3790" w:type="dxa"/>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Szkło</w:t>
            </w:r>
          </w:p>
        </w:tc>
        <w:tc>
          <w:tcPr>
            <w:tcW w:w="3166" w:type="dxa"/>
            <w:vMerge w:val="restart"/>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br/>
              <w:t>Co 2 tygodnie</w:t>
            </w:r>
          </w:p>
        </w:tc>
      </w:tr>
      <w:tr w:rsidR="00D25607" w:rsidRPr="00F856B3" w:rsidTr="00D25607">
        <w:trPr>
          <w:trHeight w:val="304"/>
        </w:trPr>
        <w:tc>
          <w:tcPr>
            <w:tcW w:w="2164" w:type="dxa"/>
            <w:vMerge/>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c>
          <w:tcPr>
            <w:tcW w:w="3790" w:type="dxa"/>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Papier</w:t>
            </w:r>
          </w:p>
        </w:tc>
        <w:tc>
          <w:tcPr>
            <w:tcW w:w="3166" w:type="dxa"/>
            <w:vMerge/>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r>
      <w:tr w:rsidR="00D25607" w:rsidRPr="00F856B3" w:rsidTr="00D25607">
        <w:trPr>
          <w:trHeight w:val="162"/>
        </w:trPr>
        <w:tc>
          <w:tcPr>
            <w:tcW w:w="2164" w:type="dxa"/>
            <w:vMerge/>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c>
          <w:tcPr>
            <w:tcW w:w="3790" w:type="dxa"/>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Metale, tworzywa</w:t>
            </w:r>
          </w:p>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sztuczne, opakowania</w:t>
            </w:r>
          </w:p>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wielomateriałowe</w:t>
            </w:r>
          </w:p>
        </w:tc>
        <w:tc>
          <w:tcPr>
            <w:tcW w:w="3166" w:type="dxa"/>
            <w:vMerge/>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r>
      <w:tr w:rsidR="00D25607" w:rsidRPr="00F856B3" w:rsidTr="00D25607">
        <w:trPr>
          <w:gridAfter w:val="2"/>
          <w:wAfter w:w="6956" w:type="dxa"/>
          <w:trHeight w:val="253"/>
        </w:trPr>
        <w:tc>
          <w:tcPr>
            <w:tcW w:w="2164" w:type="dxa"/>
            <w:vMerge/>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r>
      <w:tr w:rsidR="00D25607" w:rsidRPr="00F856B3" w:rsidTr="00D25607">
        <w:trPr>
          <w:trHeight w:val="162"/>
        </w:trPr>
        <w:tc>
          <w:tcPr>
            <w:tcW w:w="2164" w:type="dxa"/>
            <w:vMerge/>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c>
          <w:tcPr>
            <w:tcW w:w="3790" w:type="dxa"/>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Odpady ulegające biodegradacji</w:t>
            </w:r>
          </w:p>
        </w:tc>
        <w:tc>
          <w:tcPr>
            <w:tcW w:w="3166" w:type="dxa"/>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Co tydzień od kwietnia do listopada i co dwa tygodnie w  miesiącach styczeń, luty, marzec i grudzień</w:t>
            </w:r>
          </w:p>
        </w:tc>
      </w:tr>
      <w:tr w:rsidR="00D25607" w:rsidRPr="00F856B3" w:rsidTr="00D25607">
        <w:trPr>
          <w:gridAfter w:val="2"/>
          <w:wAfter w:w="6956" w:type="dxa"/>
          <w:trHeight w:val="253"/>
        </w:trPr>
        <w:tc>
          <w:tcPr>
            <w:tcW w:w="2164" w:type="dxa"/>
            <w:vMerge/>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r>
      <w:tr w:rsidR="00D25607" w:rsidRPr="00F856B3" w:rsidTr="00D25607">
        <w:trPr>
          <w:trHeight w:val="162"/>
        </w:trPr>
        <w:tc>
          <w:tcPr>
            <w:tcW w:w="2164" w:type="dxa"/>
            <w:vMerge/>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p>
        </w:tc>
        <w:tc>
          <w:tcPr>
            <w:tcW w:w="6956" w:type="dxa"/>
            <w:gridSpan w:val="2"/>
            <w:shd w:val="clear" w:color="auto" w:fill="auto"/>
          </w:tcPr>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Przeterminowane leki:</w:t>
            </w:r>
          </w:p>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 Odbiór z aptek wykazanych w załączniku raz na dwa tygodnie.</w:t>
            </w:r>
          </w:p>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 xml:space="preserve">Odbiór na telefoniczne zgłoszenie Zamawiającego. </w:t>
            </w:r>
          </w:p>
          <w:p w:rsidR="00D25607" w:rsidRPr="00F856B3" w:rsidRDefault="00D25607" w:rsidP="00D25607">
            <w:pPr>
              <w:autoSpaceDE w:val="0"/>
              <w:autoSpaceDN w:val="0"/>
              <w:adjustRightInd w:val="0"/>
              <w:spacing w:after="0" w:line="240" w:lineRule="auto"/>
              <w:jc w:val="center"/>
              <w:rPr>
                <w:rFonts w:ascii="Times New Roman" w:hAnsi="Times New Roman" w:cs="Times New Roman"/>
              </w:rPr>
            </w:pPr>
            <w:r w:rsidRPr="00F856B3">
              <w:rPr>
                <w:rFonts w:ascii="Times New Roman" w:hAnsi="Times New Roman" w:cs="Times New Roman"/>
              </w:rPr>
              <w:t xml:space="preserve">Czas reakcji od momentu zgłoszenia </w:t>
            </w:r>
            <w:r w:rsidRPr="00F856B3">
              <w:rPr>
                <w:rFonts w:ascii="Times New Roman" w:hAnsi="Times New Roman" w:cs="Times New Roman"/>
              </w:rPr>
              <w:br/>
              <w:t>– 1 dzień roboczy.</w:t>
            </w:r>
          </w:p>
        </w:tc>
      </w:tr>
    </w:tbl>
    <w:p w:rsidR="00D25607" w:rsidRPr="00F856B3" w:rsidRDefault="00D25607" w:rsidP="00D25607">
      <w:pPr>
        <w:pStyle w:val="justify"/>
        <w:rPr>
          <w:rFonts w:ascii="Times New Roman" w:hAnsi="Times New Roman" w:cs="Times New Roman"/>
        </w:rPr>
      </w:pP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 Drobny sprzęt elektryczny gromadzony w Punkcie Zbiórki Elektroodpadów przy ul. Fr. Sójki w Odolanowie</w:t>
      </w:r>
      <w:r w:rsidR="00823303">
        <w:rPr>
          <w:rFonts w:ascii="Times New Roman" w:hAnsi="Times New Roman" w:cs="Times New Roman"/>
        </w:rPr>
        <w:t xml:space="preserve"> i w Punkcie Zbiórki Elektroodpadów przy ul. Gimnazjalnej</w:t>
      </w:r>
      <w:r w:rsidRPr="00F856B3">
        <w:rPr>
          <w:rFonts w:ascii="Times New Roman" w:hAnsi="Times New Roman" w:cs="Times New Roman"/>
        </w:rPr>
        <w:t xml:space="preserve"> należy odbierać po telefonicznym zgłoszeniu zamawiającego – czas reakcji 2 dni robocze – odbiór nie będzie się odbywał częściej niż raz na miesiąc.</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 xml:space="preserve">* Możliwość dopuszczenia innej częstotliwości dla nieruchomości niezamieszkałych ze względu </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na specyfikę prowadzonej działalności (około 10 przypadków) zgodnie z Regulaminem utrzymania czystości i porządku na terenie Gminy i Miasta Odolanów. W tych wypadkach odbiór odpadów zmieszanych co tydzień, odpadów segregowanych co 2 tygodnie razem z  zabudową wielolokalową.</w:t>
      </w:r>
    </w:p>
    <w:p w:rsidR="00D25607" w:rsidRPr="00F856B3" w:rsidRDefault="00D25607" w:rsidP="00D25607">
      <w:pPr>
        <w:pStyle w:val="p"/>
        <w:rPr>
          <w:rFonts w:ascii="Times New Roman" w:hAnsi="Times New Roman" w:cs="Times New Roman"/>
        </w:rPr>
      </w:pP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4)</w:t>
      </w:r>
      <w:r w:rsidRPr="00F856B3">
        <w:rPr>
          <w:rFonts w:ascii="Times New Roman" w:hAnsi="Times New Roman" w:cs="Times New Roman"/>
        </w:rPr>
        <w:tab/>
        <w:t>Wykonawca w terminie 5 dni przed podpisaniem umowy przedstawi Zamawiającemu do akceptacji wzór harmonogramu na odbiór zmieszanych odpadów komunalnych, segregowanych odpadów komunalnych,  przeterminowanych leków, odpadów ulegających biodegradacji i obejmujący okres obowiązywania umowy.</w:t>
      </w:r>
    </w:p>
    <w:p w:rsidR="00D25607" w:rsidRPr="00F856B3" w:rsidRDefault="00D25607" w:rsidP="00D25607">
      <w:pPr>
        <w:pStyle w:val="justify"/>
        <w:rPr>
          <w:rFonts w:ascii="Times New Roman" w:hAnsi="Times New Roman" w:cs="Times New Roman"/>
          <w:b/>
        </w:rPr>
      </w:pPr>
      <w:r w:rsidRPr="00F856B3">
        <w:rPr>
          <w:rFonts w:ascii="Times New Roman" w:hAnsi="Times New Roman" w:cs="Times New Roman"/>
        </w:rPr>
        <w:t>5)</w:t>
      </w:r>
      <w:r w:rsidRPr="00F856B3">
        <w:rPr>
          <w:rFonts w:ascii="Times New Roman" w:hAnsi="Times New Roman" w:cs="Times New Roman"/>
        </w:rPr>
        <w:tab/>
        <w:t xml:space="preserve">Harmonogram obejmujący okres od dnia </w:t>
      </w:r>
      <w:r w:rsidRPr="00F856B3">
        <w:rPr>
          <w:rFonts w:ascii="Times New Roman" w:hAnsi="Times New Roman" w:cs="Times New Roman"/>
          <w:b/>
        </w:rPr>
        <w:t>1 stycznia 202</w:t>
      </w:r>
      <w:r w:rsidR="0054624F">
        <w:rPr>
          <w:rFonts w:ascii="Times New Roman" w:hAnsi="Times New Roman" w:cs="Times New Roman"/>
          <w:b/>
        </w:rPr>
        <w:t>2</w:t>
      </w:r>
      <w:r w:rsidRPr="00F856B3">
        <w:rPr>
          <w:rFonts w:ascii="Times New Roman" w:hAnsi="Times New Roman" w:cs="Times New Roman"/>
          <w:b/>
        </w:rPr>
        <w:t xml:space="preserve"> r. do dnia 31 grudnia 202</w:t>
      </w:r>
      <w:r w:rsidR="0054624F">
        <w:rPr>
          <w:rFonts w:ascii="Times New Roman" w:hAnsi="Times New Roman" w:cs="Times New Roman"/>
          <w:b/>
        </w:rPr>
        <w:t>2</w:t>
      </w:r>
      <w:r w:rsidRPr="00F856B3">
        <w:rPr>
          <w:rFonts w:ascii="Times New Roman" w:hAnsi="Times New Roman" w:cs="Times New Roman"/>
          <w:b/>
        </w:rPr>
        <w:t xml:space="preserve">r. </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6)</w:t>
      </w:r>
      <w:r w:rsidRPr="00F856B3">
        <w:rPr>
          <w:rFonts w:ascii="Times New Roman" w:hAnsi="Times New Roman" w:cs="Times New Roman"/>
        </w:rPr>
        <w:tab/>
        <w:t>Harmonogram co do treści wymaga zatwierdzenia przez Zamawiającego.</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7)</w:t>
      </w:r>
      <w:r w:rsidRPr="00F856B3">
        <w:rPr>
          <w:rFonts w:ascii="Times New Roman" w:hAnsi="Times New Roman" w:cs="Times New Roman"/>
        </w:rPr>
        <w:tab/>
        <w:t>Wykonawca zobowiązany jest do opracowania Harmonogramu odbierania odpadów, z uwzględnieniem poszczególnych rodzajów odpadów w szczególności biorąc pod uwagę:</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a)</w:t>
      </w:r>
      <w:r w:rsidRPr="00F856B3">
        <w:rPr>
          <w:rFonts w:ascii="Times New Roman" w:hAnsi="Times New Roman" w:cs="Times New Roman"/>
        </w:rPr>
        <w:tab/>
        <w:t>odbiór odpadów nie może następować w dni ustawowo wolne od pracy;</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b)</w:t>
      </w:r>
      <w:r w:rsidRPr="00F856B3">
        <w:rPr>
          <w:rFonts w:ascii="Times New Roman" w:hAnsi="Times New Roman" w:cs="Times New Roman"/>
        </w:rPr>
        <w:tab/>
        <w:t>odbiór odpadów, które odbierane są co najmniej raz na dwa tygodnie z danej nieruchomości, powinien przypadać na ten sam dzień tygodnia (lub dni tygodnia);</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 xml:space="preserve">c) </w:t>
      </w:r>
      <w:r w:rsidRPr="00F856B3">
        <w:rPr>
          <w:rFonts w:ascii="Times New Roman" w:hAnsi="Times New Roman" w:cs="Times New Roman"/>
        </w:rPr>
        <w:tab/>
        <w:t>odbiór odpadów, które odbierane są co najmniej raz w miesiącu nie może mieć dłuższej przerwy niż 5 tygodni,</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d)</w:t>
      </w:r>
      <w:r w:rsidRPr="00F856B3">
        <w:rPr>
          <w:rFonts w:ascii="Times New Roman" w:hAnsi="Times New Roman" w:cs="Times New Roman"/>
        </w:rPr>
        <w:tab/>
        <w:t>w przypadku, gdy ustalony dzień tygodnia lub miesiąca dla odbioru odpadów przypada w dniu ustawowo wolnym od pracy, Wykonawca zapewni odbiór odpadów w dniu roboczym dzień przed lub dzień po dniu przypadającym według standardowego harmonogramu niebędącym dniem ustawowo wolnym od pracy, w takich przypadkach dopuszcza się również przesunięcia o jeden dzień innych tras,</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e)</w:t>
      </w:r>
      <w:r w:rsidRPr="00F856B3">
        <w:rPr>
          <w:rFonts w:ascii="Times New Roman" w:hAnsi="Times New Roman" w:cs="Times New Roman"/>
        </w:rPr>
        <w:tab/>
        <w:t>zapewnienie regularności i powtarzalności odbierania, tak aby mieszkańcy mogli w łatwy sposób zaplanować przygotowanie odpadów do odebrania;</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 xml:space="preserve">8) </w:t>
      </w:r>
      <w:r w:rsidRPr="00F856B3">
        <w:rPr>
          <w:rFonts w:ascii="Times New Roman" w:hAnsi="Times New Roman" w:cs="Times New Roman"/>
        </w:rPr>
        <w:tab/>
        <w:t>Harmonogram powinien odpowiadać następującym wytycznym:</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 xml:space="preserve">a) </w:t>
      </w:r>
      <w:r w:rsidRPr="00F856B3">
        <w:rPr>
          <w:rFonts w:ascii="Times New Roman" w:hAnsi="Times New Roman" w:cs="Times New Roman"/>
        </w:rPr>
        <w:tab/>
        <w:t>powinien być sformułowany w sposób przejrzysty, jasny, pozwalający na szybkie zorientowanie się co do konkretnych dat odbierania odpadów, jak też regularności i powtarzalności odbierania odpadów poszczególnych rodzajów;</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b)</w:t>
      </w:r>
      <w:r w:rsidRPr="00F856B3">
        <w:rPr>
          <w:rFonts w:ascii="Times New Roman" w:hAnsi="Times New Roman" w:cs="Times New Roman"/>
        </w:rPr>
        <w:tab/>
        <w:t>nie powinien zawierać żadnych dodatkowych treści ponad informacje związane z wykonywaniem zamówienia, w szczególności  reklam, informacji propagandowych, itd.;</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 xml:space="preserve">c) </w:t>
      </w:r>
      <w:r w:rsidRPr="00F856B3">
        <w:rPr>
          <w:rFonts w:ascii="Times New Roman" w:hAnsi="Times New Roman" w:cs="Times New Roman"/>
        </w:rPr>
        <w:tab/>
        <w:t>powinien wskazywać na daty odbierania poszczególnych odpadów z nieruchomości.</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 xml:space="preserve">9) </w:t>
      </w:r>
      <w:r w:rsidRPr="00F856B3">
        <w:rPr>
          <w:rFonts w:ascii="Times New Roman" w:hAnsi="Times New Roman" w:cs="Times New Roman"/>
        </w:rPr>
        <w:tab/>
        <w:t>Harmonogram powinien zostać przygotowany dla poszczególnych miejscowości gminy.</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10)</w:t>
      </w:r>
      <w:r w:rsidRPr="00F856B3">
        <w:rPr>
          <w:rFonts w:ascii="Times New Roman" w:hAnsi="Times New Roman" w:cs="Times New Roman"/>
        </w:rPr>
        <w:tab/>
        <w:t>Wykonawca powinien umieścić harmonogram na własnej stronie internetowej i eksponować go przez cały okres na jaki został przygotowany. Ponadto Zamawiający zamieści harmonogram na własnej  stronie internetowej.</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11)</w:t>
      </w:r>
      <w:r w:rsidRPr="00F856B3">
        <w:rPr>
          <w:rFonts w:ascii="Times New Roman" w:hAnsi="Times New Roman" w:cs="Times New Roman"/>
        </w:rPr>
        <w:tab/>
        <w:t>Wykonawca jest zobowiązany do przekazania harmonogramu właścicielom i zarządcom nieruchomości zamieszkałych minimum na 2 dni przed pierwszym wywozem:</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a)</w:t>
      </w:r>
      <w:r w:rsidRPr="00F856B3">
        <w:rPr>
          <w:rFonts w:ascii="Times New Roman" w:hAnsi="Times New Roman" w:cs="Times New Roman"/>
        </w:rPr>
        <w:tab/>
        <w:t>dla zabudowy wielolokalowej – 1 egzemplarz w formie papierowej dla każdego zarządcy nieruchomości;</w:t>
      </w:r>
    </w:p>
    <w:p w:rsidR="00D25607" w:rsidRPr="00F856B3" w:rsidRDefault="00D25607" w:rsidP="00D25607">
      <w:pPr>
        <w:pStyle w:val="justify"/>
        <w:rPr>
          <w:rFonts w:ascii="Times New Roman" w:hAnsi="Times New Roman" w:cs="Times New Roman"/>
          <w:b/>
        </w:rPr>
      </w:pPr>
      <w:r w:rsidRPr="00F856B3">
        <w:rPr>
          <w:rFonts w:ascii="Times New Roman" w:hAnsi="Times New Roman" w:cs="Times New Roman"/>
        </w:rPr>
        <w:t>b)</w:t>
      </w:r>
      <w:r w:rsidRPr="00F856B3">
        <w:rPr>
          <w:rFonts w:ascii="Times New Roman" w:hAnsi="Times New Roman" w:cs="Times New Roman"/>
        </w:rPr>
        <w:tab/>
        <w:t xml:space="preserve">dla zabudowy jednorodzinnej – 1 egzemplarz w formie papierowej dla każdej nieruchomości zgodnie z wykazem. </w:t>
      </w:r>
      <w:r w:rsidRPr="00F856B3">
        <w:rPr>
          <w:rFonts w:ascii="Times New Roman" w:hAnsi="Times New Roman" w:cs="Times New Roman"/>
          <w:b/>
        </w:rPr>
        <w:t>Zamawiający uznaje, że wystarczającym dla obowiązku doręczenia harmonogramu będzie włożenie go do skrzynek pocztowych każdej nieruchomości, a w przypadku zabudowy wielolokalowej dodatkowo umieszczenie harmonogramu na tablicy ogłoszeń (za zgodą zarządzającego nieruchomością).</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12)</w:t>
      </w:r>
      <w:r w:rsidRPr="00F856B3">
        <w:rPr>
          <w:rFonts w:ascii="Times New Roman" w:hAnsi="Times New Roman" w:cs="Times New Roman"/>
        </w:rPr>
        <w:tab/>
        <w:t>Harmonogram przygotowany na wymagany okres obowiązuje do końca  terminu na jaki został ustalony. W przypadku nieprzewidzianych okoliczności, za zgodą Zamawiającego dopuszcza się zmianę terminu odbioru odpadów. Wykonawca odpowiedzialny jest w takim przypadku za bieżące poinformowanie Zamawiającego w sposób określony w umowie oraz właścicieli nieruchomości o zmianie.</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13) W przypadku gdy Wykonawcą będzie odbierał w jednym sektorze wszystkie odpady łącznie z popiołem możliwe jest wykonanie jednego egzemplarza harmonogramu obejmującego wszystkie rodzaje odpadów</w:t>
      </w:r>
    </w:p>
    <w:p w:rsidR="00B837AD" w:rsidRPr="00F856B3" w:rsidRDefault="00B837AD">
      <w:pPr>
        <w:pStyle w:val="p"/>
        <w:rPr>
          <w:rFonts w:ascii="Times New Roman" w:hAnsi="Times New Roman" w:cs="Times New Roman"/>
        </w:rPr>
      </w:pPr>
    </w:p>
    <w:p w:rsidR="00B20688" w:rsidRPr="00F856B3" w:rsidRDefault="007C699F">
      <w:pPr>
        <w:pStyle w:val="justify"/>
        <w:rPr>
          <w:rFonts w:ascii="Times New Roman" w:hAnsi="Times New Roman" w:cs="Times New Roman"/>
          <w:b/>
        </w:rPr>
      </w:pPr>
      <w:r w:rsidRPr="00F856B3">
        <w:rPr>
          <w:rFonts w:ascii="Times New Roman" w:hAnsi="Times New Roman" w:cs="Times New Roman"/>
          <w:b/>
        </w:rPr>
        <w:t>5.</w:t>
      </w:r>
      <w:r w:rsidRPr="00F856B3">
        <w:rPr>
          <w:rFonts w:ascii="Times New Roman" w:hAnsi="Times New Roman" w:cs="Times New Roman"/>
          <w:b/>
        </w:rPr>
        <w:tab/>
        <w:t>Wymagania co do sposobu odbierania odpadów komunalnych.</w:t>
      </w:r>
    </w:p>
    <w:p w:rsidR="00FF728A" w:rsidRPr="00F856B3" w:rsidRDefault="00FF728A">
      <w:pPr>
        <w:pStyle w:val="justify"/>
        <w:rPr>
          <w:rFonts w:ascii="Times New Roman" w:hAnsi="Times New Roman" w:cs="Times New Roman"/>
          <w:b/>
        </w:rPr>
      </w:pPr>
    </w:p>
    <w:p w:rsidR="00B20688" w:rsidRPr="00F856B3" w:rsidRDefault="007C699F">
      <w:pPr>
        <w:pStyle w:val="justify"/>
        <w:rPr>
          <w:rFonts w:ascii="Times New Roman" w:hAnsi="Times New Roman" w:cs="Times New Roman"/>
        </w:rPr>
      </w:pPr>
      <w:r w:rsidRPr="00F856B3">
        <w:rPr>
          <w:rFonts w:ascii="Times New Roman" w:hAnsi="Times New Roman" w:cs="Times New Roman"/>
        </w:rPr>
        <w:t>1) Wykonawca obowiązany jest do odbierania odpadów w sposób zapewniający utrzymanie czystości i odpowiedniego stanu sanitarnego</w:t>
      </w:r>
      <w:r w:rsidR="00A93313" w:rsidRPr="00F856B3">
        <w:rPr>
          <w:rFonts w:ascii="Times New Roman" w:hAnsi="Times New Roman" w:cs="Times New Roman"/>
        </w:rPr>
        <w:t xml:space="preserve"> </w:t>
      </w:r>
      <w:r w:rsidRPr="00F856B3">
        <w:rPr>
          <w:rFonts w:ascii="Times New Roman" w:hAnsi="Times New Roman" w:cs="Times New Roman"/>
        </w:rPr>
        <w:t>zgodnie z Regulaminem utrzymania czystości i porządku na terenie Gminy i Miasta Odolanów w szczególności do:</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a) zapobiegania wysypywaniu się odpadów z pojemników (worków) podczas dokonywania odbioru;</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b)  uprzątnięcia i odbierania odpadów z miejsc ich gromadzenia.</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2)  Wykonawcę obowiązuje:</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a) zakaz mieszania selektywnie zebranych odpadów komunalnych ze zmieszanymi odpadami komunalnymi odbieranymi od właścicieli nieruchomości;</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b)</w:t>
      </w:r>
      <w:r w:rsidRPr="00F856B3">
        <w:rPr>
          <w:rFonts w:ascii="Times New Roman" w:hAnsi="Times New Roman" w:cs="Times New Roman"/>
        </w:rPr>
        <w:tab/>
        <w:t>zakaz mieszania ze sobą poszczególnych frakcji selektywnie zebranych odpadów komunalnych;</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 xml:space="preserve">c) </w:t>
      </w:r>
      <w:r w:rsidRPr="00F856B3">
        <w:rPr>
          <w:rFonts w:ascii="Times New Roman" w:hAnsi="Times New Roman" w:cs="Times New Roman"/>
        </w:rPr>
        <w:tab/>
        <w:t>zabezpieczenie przewożonych odpadów przed wysypaniem w trakcie załadunku i transportu; w przypadku wysypania Wykonawca obowiązany jest do natychmiastowego uprzątnięcia odpadów oraz skutków ich wysypania (zabrudzeń, plam, itp.).</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3)</w:t>
      </w:r>
      <w:r w:rsidRPr="00F856B3">
        <w:rPr>
          <w:rFonts w:ascii="Times New Roman" w:hAnsi="Times New Roman" w:cs="Times New Roman"/>
        </w:rPr>
        <w:tab/>
        <w:t>Wykonawca ponosi odpowiedzialność za zniszczenie lub uszkodzenie pojemników do gromadzenia odpadów należących do</w:t>
      </w:r>
      <w:r w:rsidR="00A93313" w:rsidRPr="00F856B3">
        <w:rPr>
          <w:rFonts w:ascii="Times New Roman" w:hAnsi="Times New Roman" w:cs="Times New Roman"/>
        </w:rPr>
        <w:t xml:space="preserve"> </w:t>
      </w:r>
      <w:r w:rsidRPr="00F856B3">
        <w:rPr>
          <w:rFonts w:ascii="Times New Roman" w:hAnsi="Times New Roman" w:cs="Times New Roman"/>
        </w:rPr>
        <w:t>właścicieli nieruchomości, powstałych w związku z realizacją przedmiotu umowy, na zasadach określonych w Kodeksie cywilnym.</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 xml:space="preserve">4) </w:t>
      </w:r>
      <w:r w:rsidRPr="00F856B3">
        <w:rPr>
          <w:rFonts w:ascii="Times New Roman" w:hAnsi="Times New Roman" w:cs="Times New Roman"/>
        </w:rPr>
        <w:tab/>
        <w:t xml:space="preserve"> Zamawiający wymaga aby przez cały okres realizacji umowy Wykonawca dysponował pojazdami wskazanymi w ofercie.</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 xml:space="preserve">5) </w:t>
      </w:r>
      <w:r w:rsidRPr="00F856B3">
        <w:rPr>
          <w:rFonts w:ascii="Times New Roman" w:hAnsi="Times New Roman" w:cs="Times New Roman"/>
        </w:rPr>
        <w:tab/>
        <w:t xml:space="preserve"> Pojazdy powinny być w pełni sprawne, posiadać aktualne badania techniczne, być dopuszczone do ruchu oraz oznakowane widoczną nazwą przedsiębiorcy i numerem jego telefonu.</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6)</w:t>
      </w:r>
      <w:r w:rsidRPr="00F856B3">
        <w:rPr>
          <w:rFonts w:ascii="Times New Roman" w:hAnsi="Times New Roman" w:cs="Times New Roman"/>
        </w:rPr>
        <w:tab/>
        <w:t xml:space="preserve"> Pojazdy i urządzenia były poddawane myciu i dezynfekcji z częstotliwością gwarantującą zapewnienie im właściwego stanu sanitarnego, nie rzadziej niż raz na miesiąc, a w okresie letnim nie rzadziej niż raz na 2 tygodnie.</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 xml:space="preserve">7) </w:t>
      </w:r>
      <w:r w:rsidRPr="00F856B3">
        <w:rPr>
          <w:rFonts w:ascii="Times New Roman" w:hAnsi="Times New Roman" w:cs="Times New Roman"/>
        </w:rPr>
        <w:tab/>
        <w:t xml:space="preserve"> Na koniec każdego dnia roboczego wymaga się, aby pojazdy były opróżnione z odpadów i były parkowane wyłącznie na terenie bazy magazynowo – transportowej.</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8)</w:t>
      </w:r>
      <w:r w:rsidRPr="00F856B3">
        <w:rPr>
          <w:rFonts w:ascii="Times New Roman" w:hAnsi="Times New Roman" w:cs="Times New Roman"/>
        </w:rPr>
        <w:tab/>
        <w:t xml:space="preserve"> Zamawiający zastrzega możliwość kontr</w:t>
      </w:r>
      <w:r w:rsidR="0047198C" w:rsidRPr="00F856B3">
        <w:rPr>
          <w:rFonts w:ascii="Times New Roman" w:hAnsi="Times New Roman" w:cs="Times New Roman"/>
        </w:rPr>
        <w:t>oli wagi samochodu na</w:t>
      </w:r>
      <w:r w:rsidRPr="00F856B3">
        <w:rPr>
          <w:rFonts w:ascii="Times New Roman" w:hAnsi="Times New Roman" w:cs="Times New Roman"/>
        </w:rPr>
        <w:t xml:space="preserve"> wadze na terenie Odolanowa</w:t>
      </w:r>
      <w:r w:rsidR="00C76B2C" w:rsidRPr="00F856B3">
        <w:rPr>
          <w:rFonts w:ascii="Times New Roman" w:hAnsi="Times New Roman" w:cs="Times New Roman"/>
        </w:rPr>
        <w:t xml:space="preserve"> lub na nowopowstałym punkcie gromadzenia odpadów problemowych</w:t>
      </w:r>
      <w:r w:rsidR="00297134" w:rsidRPr="00F856B3">
        <w:rPr>
          <w:rFonts w:ascii="Times New Roman" w:hAnsi="Times New Roman" w:cs="Times New Roman"/>
        </w:rPr>
        <w:t xml:space="preserve"> w</w:t>
      </w:r>
      <w:r w:rsidR="006552E1" w:rsidRPr="00F856B3">
        <w:rPr>
          <w:rFonts w:ascii="Times New Roman" w:hAnsi="Times New Roman" w:cs="Times New Roman"/>
        </w:rPr>
        <w:t xml:space="preserve"> Raczycach </w:t>
      </w:r>
      <w:r w:rsidR="0090601B">
        <w:rPr>
          <w:rFonts w:ascii="Times New Roman" w:hAnsi="Times New Roman" w:cs="Times New Roman"/>
        </w:rPr>
        <w:t xml:space="preserve">(pszok) </w:t>
      </w:r>
      <w:r w:rsidR="006552E1" w:rsidRPr="00F856B3">
        <w:rPr>
          <w:rFonts w:ascii="Times New Roman" w:hAnsi="Times New Roman" w:cs="Times New Roman"/>
        </w:rPr>
        <w:t>– teren dawnego składowiska odpadów</w:t>
      </w:r>
      <w:r w:rsidRPr="00F856B3">
        <w:rPr>
          <w:rFonts w:ascii="Times New Roman" w:hAnsi="Times New Roman" w:cs="Times New Roman"/>
        </w:rPr>
        <w:t>. Wykonawca po wezwaniu Zamawiającego jest zobowiązany zważyć samochód przed rozpoczęciem pracy i na zakończenie trasy, a w przypadku wcześniejszego zapełnienia ciężarówki po zapełnieniu ciężarówki</w:t>
      </w:r>
      <w:r w:rsidR="0047198C" w:rsidRPr="00F856B3">
        <w:rPr>
          <w:rFonts w:ascii="Times New Roman" w:hAnsi="Times New Roman" w:cs="Times New Roman"/>
        </w:rPr>
        <w:t>. Ewentualne koszty zważenia samochodu ponosi Wykonawca.</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 xml:space="preserve">9)  </w:t>
      </w:r>
      <w:r w:rsidR="00B41577" w:rsidRPr="00F856B3">
        <w:rPr>
          <w:rFonts w:ascii="Times New Roman" w:hAnsi="Times New Roman" w:cs="Times New Roman"/>
        </w:rPr>
        <w:tab/>
      </w:r>
      <w:r w:rsidRPr="00F856B3">
        <w:rPr>
          <w:rFonts w:ascii="Times New Roman" w:hAnsi="Times New Roman" w:cs="Times New Roman"/>
        </w:rPr>
        <w:t>Wykonawca powi</w:t>
      </w:r>
      <w:r w:rsidR="00F02E0E" w:rsidRPr="00F856B3">
        <w:rPr>
          <w:rFonts w:ascii="Times New Roman" w:hAnsi="Times New Roman" w:cs="Times New Roman"/>
        </w:rPr>
        <w:t>nien wyposażyć pojazdy w system</w:t>
      </w:r>
      <w:r w:rsidRPr="00F856B3">
        <w:rPr>
          <w:rFonts w:ascii="Times New Roman" w:hAnsi="Times New Roman" w:cs="Times New Roman"/>
        </w:rPr>
        <w:t xml:space="preserve"> monitoringu bazującego na systemie pozycjonowania  satelitarnego, umożliwiający trwałe zapisywanie, </w:t>
      </w:r>
      <w:r w:rsidR="00B41577" w:rsidRPr="00F856B3">
        <w:rPr>
          <w:rFonts w:ascii="Times New Roman" w:hAnsi="Times New Roman" w:cs="Times New Roman"/>
        </w:rPr>
        <w:t xml:space="preserve"> przechowywanie i odczytywanie </w:t>
      </w:r>
      <w:r w:rsidRPr="00F856B3">
        <w:rPr>
          <w:rFonts w:ascii="Times New Roman" w:hAnsi="Times New Roman" w:cs="Times New Roman"/>
        </w:rPr>
        <w:t>danych o położe</w:t>
      </w:r>
      <w:r w:rsidR="007E01B7" w:rsidRPr="00F856B3">
        <w:rPr>
          <w:rFonts w:ascii="Times New Roman" w:hAnsi="Times New Roman" w:cs="Times New Roman"/>
        </w:rPr>
        <w:t>niu pojazdu i miejscach postoju.</w:t>
      </w:r>
      <w:r w:rsidR="00A57C8F" w:rsidRPr="00F856B3">
        <w:rPr>
          <w:rFonts w:ascii="Times New Roman" w:hAnsi="Times New Roman" w:cs="Times New Roman"/>
        </w:rPr>
        <w:t xml:space="preserve"> System ma rejestrować przebieg tras nie rzadziej niż co 100 m i 30 sekund.</w:t>
      </w:r>
      <w:r w:rsidR="007E01B7" w:rsidRPr="00F856B3">
        <w:rPr>
          <w:rFonts w:ascii="Times New Roman" w:hAnsi="Times New Roman" w:cs="Times New Roman"/>
        </w:rPr>
        <w:t xml:space="preserve"> Wymóg ten dotyczy wszystkich pojazdów, którymi Wykonawca będzie świadczył przedmiotową usługę.</w:t>
      </w:r>
    </w:p>
    <w:p w:rsidR="007E01B7" w:rsidRPr="00EA0A1D" w:rsidRDefault="007E01B7">
      <w:pPr>
        <w:pStyle w:val="justify"/>
        <w:rPr>
          <w:rFonts w:ascii="Times New Roman" w:hAnsi="Times New Roman" w:cs="Times New Roman"/>
        </w:rPr>
      </w:pPr>
      <w:r w:rsidRPr="00F856B3">
        <w:rPr>
          <w:rFonts w:ascii="Times New Roman" w:hAnsi="Times New Roman" w:cs="Times New Roman"/>
        </w:rPr>
        <w:t>-</w:t>
      </w:r>
      <w:r w:rsidR="00A57C8F" w:rsidRPr="00F856B3">
        <w:rPr>
          <w:rFonts w:ascii="Times New Roman" w:hAnsi="Times New Roman" w:cs="Times New Roman"/>
        </w:rPr>
        <w:t xml:space="preserve"> </w:t>
      </w:r>
      <w:r w:rsidR="00A57C8F" w:rsidRPr="00EA0A1D">
        <w:rPr>
          <w:rFonts w:ascii="Times New Roman" w:hAnsi="Times New Roman" w:cs="Times New Roman"/>
        </w:rPr>
        <w:t>dane rejestrowane przez dodatkowe urządzenie rejestrujące, dla odpadów zbierających zmieszane odpady komunalne – czujniki załadunku i wyładunku odpadów:</w:t>
      </w:r>
    </w:p>
    <w:p w:rsidR="00A57C8F" w:rsidRPr="00EA0A1D" w:rsidRDefault="00A57C8F">
      <w:pPr>
        <w:pStyle w:val="justify"/>
        <w:rPr>
          <w:rFonts w:ascii="Times New Roman" w:hAnsi="Times New Roman" w:cs="Times New Roman"/>
        </w:rPr>
      </w:pPr>
      <w:r w:rsidRPr="00EA0A1D">
        <w:rPr>
          <w:rFonts w:ascii="Times New Roman" w:hAnsi="Times New Roman" w:cs="Times New Roman"/>
        </w:rPr>
        <w:t>a) czujnik umożliwiają</w:t>
      </w:r>
      <w:r w:rsidR="009F7038" w:rsidRPr="00EA0A1D">
        <w:rPr>
          <w:rFonts w:ascii="Times New Roman" w:hAnsi="Times New Roman" w:cs="Times New Roman"/>
        </w:rPr>
        <w:t>cy określić lokalizację pojazdu podczas urucham</w:t>
      </w:r>
      <w:r w:rsidRPr="00EA0A1D">
        <w:rPr>
          <w:rFonts w:ascii="Times New Roman" w:hAnsi="Times New Roman" w:cs="Times New Roman"/>
        </w:rPr>
        <w:t>iania zasypu,</w:t>
      </w:r>
    </w:p>
    <w:p w:rsidR="00A57C8F" w:rsidRPr="00EA0A1D" w:rsidRDefault="00A57C8F">
      <w:pPr>
        <w:pStyle w:val="justify"/>
        <w:rPr>
          <w:rFonts w:ascii="Times New Roman" w:hAnsi="Times New Roman" w:cs="Times New Roman"/>
        </w:rPr>
      </w:pPr>
      <w:r w:rsidRPr="00EA0A1D">
        <w:rPr>
          <w:rFonts w:ascii="Times New Roman" w:hAnsi="Times New Roman" w:cs="Times New Roman"/>
        </w:rPr>
        <w:t xml:space="preserve">b) czujnik umożliwiający </w:t>
      </w:r>
      <w:r w:rsidR="00301FE7" w:rsidRPr="00EA0A1D">
        <w:rPr>
          <w:rFonts w:ascii="Times New Roman" w:hAnsi="Times New Roman" w:cs="Times New Roman"/>
        </w:rPr>
        <w:t xml:space="preserve"> określić lokalizację pojazdu podczas otwierania odwłoka w czasie opróżniania pojazdu z odpadów</w:t>
      </w:r>
      <w:r w:rsidR="00FC0276" w:rsidRPr="00EA0A1D">
        <w:rPr>
          <w:rFonts w:ascii="Times New Roman" w:hAnsi="Times New Roman" w:cs="Times New Roman"/>
        </w:rPr>
        <w:t>,</w:t>
      </w:r>
    </w:p>
    <w:p w:rsidR="00301FE7" w:rsidRPr="00F856B3" w:rsidRDefault="00301FE7">
      <w:pPr>
        <w:pStyle w:val="justify"/>
        <w:rPr>
          <w:rFonts w:ascii="Times New Roman" w:hAnsi="Times New Roman" w:cs="Times New Roman"/>
        </w:rPr>
      </w:pPr>
      <w:r w:rsidRPr="00EA0A1D">
        <w:rPr>
          <w:rFonts w:ascii="Times New Roman" w:hAnsi="Times New Roman" w:cs="Times New Roman"/>
        </w:rPr>
        <w:t>- Wykonawca zobowiązany jest zapewnić Zamawiającemu</w:t>
      </w:r>
      <w:r w:rsidR="00F970EA" w:rsidRPr="00EA0A1D">
        <w:rPr>
          <w:rFonts w:ascii="Times New Roman" w:hAnsi="Times New Roman" w:cs="Times New Roman"/>
        </w:rPr>
        <w:t xml:space="preserve"> z jego siedziby</w:t>
      </w:r>
      <w:r w:rsidRPr="00EA0A1D">
        <w:rPr>
          <w:rFonts w:ascii="Times New Roman" w:hAnsi="Times New Roman" w:cs="Times New Roman"/>
        </w:rPr>
        <w:t xml:space="preserve"> bezpłatny</w:t>
      </w:r>
      <w:r w:rsidR="00F970EA" w:rsidRPr="00EA0A1D">
        <w:rPr>
          <w:rFonts w:ascii="Times New Roman" w:hAnsi="Times New Roman" w:cs="Times New Roman"/>
        </w:rPr>
        <w:t xml:space="preserve"> i stały</w:t>
      </w:r>
      <w:r w:rsidRPr="00EA0A1D">
        <w:rPr>
          <w:rFonts w:ascii="Times New Roman" w:hAnsi="Times New Roman" w:cs="Times New Roman"/>
        </w:rPr>
        <w:t xml:space="preserve"> dostęp online do portalu internetowego umożliwiająceg</w:t>
      </w:r>
      <w:r w:rsidRPr="00F856B3">
        <w:rPr>
          <w:rFonts w:ascii="Times New Roman" w:hAnsi="Times New Roman" w:cs="Times New Roman"/>
        </w:rPr>
        <w:t>o ciągły monitoring pracy pojazdów Wykonawcy w Gminie i Mieście Odolanów,</w:t>
      </w:r>
    </w:p>
    <w:p w:rsidR="00301FE7" w:rsidRPr="00F856B3" w:rsidRDefault="004E0B5C">
      <w:pPr>
        <w:pStyle w:val="justify"/>
        <w:rPr>
          <w:rFonts w:ascii="Times New Roman" w:hAnsi="Times New Roman" w:cs="Times New Roman"/>
        </w:rPr>
      </w:pPr>
      <w:r>
        <w:rPr>
          <w:rFonts w:ascii="Times New Roman" w:hAnsi="Times New Roman" w:cs="Times New Roman"/>
        </w:rPr>
        <w:t xml:space="preserve">10) </w:t>
      </w:r>
      <w:r w:rsidR="00301FE7" w:rsidRPr="00F856B3">
        <w:rPr>
          <w:rFonts w:ascii="Times New Roman" w:hAnsi="Times New Roman" w:cs="Times New Roman"/>
        </w:rPr>
        <w:t>Wykonawca musi zapewnić program wizualizacyjny zawierający cyfrową</w:t>
      </w:r>
      <w:r w:rsidR="00F02E0E" w:rsidRPr="00F856B3">
        <w:rPr>
          <w:rFonts w:ascii="Times New Roman" w:hAnsi="Times New Roman" w:cs="Times New Roman"/>
        </w:rPr>
        <w:t xml:space="preserve"> mapę Polski, w tym aktualną, szczegółową mapę gminy Odolanów</w:t>
      </w:r>
    </w:p>
    <w:p w:rsidR="00315617" w:rsidRPr="00F856B3" w:rsidRDefault="00315617">
      <w:pPr>
        <w:pStyle w:val="justify"/>
        <w:rPr>
          <w:rFonts w:ascii="Times New Roman" w:hAnsi="Times New Roman" w:cs="Times New Roman"/>
        </w:rPr>
      </w:pPr>
      <w:r w:rsidRPr="00F856B3">
        <w:rPr>
          <w:rFonts w:ascii="Times New Roman" w:hAnsi="Times New Roman" w:cs="Times New Roman"/>
        </w:rPr>
        <w:t>- System monitoringu musi zapewnić dostęp do następujących funkcjonalności</w:t>
      </w:r>
    </w:p>
    <w:p w:rsidR="00315617" w:rsidRPr="00F856B3" w:rsidRDefault="00315617">
      <w:pPr>
        <w:pStyle w:val="justify"/>
        <w:rPr>
          <w:rFonts w:ascii="Times New Roman" w:hAnsi="Times New Roman" w:cs="Times New Roman"/>
        </w:rPr>
      </w:pPr>
      <w:r w:rsidRPr="00F856B3">
        <w:rPr>
          <w:rFonts w:ascii="Times New Roman" w:hAnsi="Times New Roman" w:cs="Times New Roman"/>
        </w:rPr>
        <w:t>a) jednoczesne identyfikowanie pojazdów Wykonawcy, którymi świadczy usługę (nr rejestracyjny)</w:t>
      </w:r>
    </w:p>
    <w:p w:rsidR="00315617" w:rsidRPr="00F856B3" w:rsidRDefault="00315617">
      <w:pPr>
        <w:pStyle w:val="justify"/>
        <w:rPr>
          <w:rFonts w:ascii="Times New Roman" w:hAnsi="Times New Roman" w:cs="Times New Roman"/>
        </w:rPr>
      </w:pPr>
      <w:r w:rsidRPr="00F856B3">
        <w:rPr>
          <w:rFonts w:ascii="Times New Roman" w:hAnsi="Times New Roman" w:cs="Times New Roman"/>
        </w:rPr>
        <w:t>b) bieżącą lokalizację pojazdu,</w:t>
      </w:r>
    </w:p>
    <w:p w:rsidR="00315617" w:rsidRPr="00F856B3" w:rsidRDefault="00315617">
      <w:pPr>
        <w:pStyle w:val="justify"/>
        <w:rPr>
          <w:rFonts w:ascii="Times New Roman" w:hAnsi="Times New Roman" w:cs="Times New Roman"/>
        </w:rPr>
      </w:pPr>
      <w:r w:rsidRPr="00F856B3">
        <w:rPr>
          <w:rFonts w:ascii="Times New Roman" w:hAnsi="Times New Roman" w:cs="Times New Roman"/>
        </w:rPr>
        <w:t>c) wszystkie zarejestrowane zdarzenia (załadunek, wyładunek i inne) muszą być rozszerzone o dokładną datę, czas oraz współrzędne geograficzne,</w:t>
      </w:r>
    </w:p>
    <w:p w:rsidR="00315617" w:rsidRPr="00F856B3" w:rsidRDefault="00315617">
      <w:pPr>
        <w:pStyle w:val="justify"/>
        <w:rPr>
          <w:rFonts w:ascii="Times New Roman" w:hAnsi="Times New Roman" w:cs="Times New Roman"/>
        </w:rPr>
      </w:pPr>
      <w:r w:rsidRPr="00F856B3">
        <w:rPr>
          <w:rFonts w:ascii="Times New Roman" w:hAnsi="Times New Roman" w:cs="Times New Roman"/>
        </w:rPr>
        <w:t>d) kontrola wyjazdu i wjazdu pojazdu w zdefiniowany obszar, na którym realizowana jest usługa,</w:t>
      </w:r>
    </w:p>
    <w:p w:rsidR="00315617" w:rsidRPr="00F856B3" w:rsidRDefault="00315617">
      <w:pPr>
        <w:pStyle w:val="justify"/>
        <w:rPr>
          <w:rFonts w:ascii="Times New Roman" w:hAnsi="Times New Roman" w:cs="Times New Roman"/>
        </w:rPr>
      </w:pPr>
      <w:r w:rsidRPr="00F856B3">
        <w:rPr>
          <w:rFonts w:ascii="Times New Roman" w:hAnsi="Times New Roman" w:cs="Times New Roman"/>
        </w:rPr>
        <w:t>e) wizualizacja w formie tabelarycznej i graficznej na mapie wszystkich zdarzeń zarejestrowanych przez czujniki,</w:t>
      </w:r>
    </w:p>
    <w:p w:rsidR="00315617" w:rsidRPr="00F856B3" w:rsidRDefault="00315617">
      <w:pPr>
        <w:pStyle w:val="justify"/>
        <w:rPr>
          <w:rFonts w:ascii="Times New Roman" w:hAnsi="Times New Roman" w:cs="Times New Roman"/>
        </w:rPr>
      </w:pPr>
      <w:r w:rsidRPr="00F856B3">
        <w:rPr>
          <w:rFonts w:ascii="Times New Roman" w:hAnsi="Times New Roman" w:cs="Times New Roman"/>
        </w:rPr>
        <w:t>f) możliwość tworzenia raportów. m. in. tras przejazdów, miejsca i czasu pracy urządzeń, w tym szczegółowe zestawienie miejsc załadunku</w:t>
      </w:r>
      <w:r w:rsidR="0033015C" w:rsidRPr="00F856B3">
        <w:rPr>
          <w:rFonts w:ascii="Times New Roman" w:hAnsi="Times New Roman" w:cs="Times New Roman"/>
        </w:rPr>
        <w:t xml:space="preserve"> i wyładunku z identyfikacją pojazdu, lokalizacją, datą i czasem</w:t>
      </w:r>
    </w:p>
    <w:p w:rsidR="0033015C" w:rsidRPr="00F856B3" w:rsidRDefault="0033015C">
      <w:pPr>
        <w:pStyle w:val="justify"/>
        <w:rPr>
          <w:rFonts w:ascii="Times New Roman" w:hAnsi="Times New Roman" w:cs="Times New Roman"/>
        </w:rPr>
      </w:pPr>
      <w:r w:rsidRPr="00F856B3">
        <w:rPr>
          <w:rFonts w:ascii="Times New Roman" w:hAnsi="Times New Roman" w:cs="Times New Roman"/>
        </w:rPr>
        <w:t>g) zapewnienie dostępu do da</w:t>
      </w:r>
      <w:r w:rsidR="00C154B9" w:rsidRPr="00F856B3">
        <w:rPr>
          <w:rFonts w:ascii="Times New Roman" w:hAnsi="Times New Roman" w:cs="Times New Roman"/>
        </w:rPr>
        <w:t>nych archiwalnych z ostatnich 3</w:t>
      </w:r>
      <w:r w:rsidRPr="00F856B3">
        <w:rPr>
          <w:rFonts w:ascii="Times New Roman" w:hAnsi="Times New Roman" w:cs="Times New Roman"/>
        </w:rPr>
        <w:t xml:space="preserve"> miesięcy,</w:t>
      </w:r>
    </w:p>
    <w:p w:rsidR="0033015C" w:rsidRPr="00F856B3" w:rsidRDefault="0033015C">
      <w:pPr>
        <w:pStyle w:val="justify"/>
        <w:rPr>
          <w:rFonts w:ascii="Times New Roman" w:hAnsi="Times New Roman" w:cs="Times New Roman"/>
        </w:rPr>
      </w:pPr>
      <w:r w:rsidRPr="00F856B3">
        <w:rPr>
          <w:rFonts w:ascii="Times New Roman" w:hAnsi="Times New Roman" w:cs="Times New Roman"/>
        </w:rPr>
        <w:t>- Wykonawca zapewni przeszkolenie wskazanych przez Zamawiającego dwóch osób w zakresie obsługi wyżej wymien</w:t>
      </w:r>
      <w:r w:rsidR="00C03066" w:rsidRPr="00F856B3">
        <w:rPr>
          <w:rFonts w:ascii="Times New Roman" w:hAnsi="Times New Roman" w:cs="Times New Roman"/>
        </w:rPr>
        <w:t>ionego programu co najmniej na 3</w:t>
      </w:r>
      <w:r w:rsidRPr="00F856B3">
        <w:rPr>
          <w:rFonts w:ascii="Times New Roman" w:hAnsi="Times New Roman" w:cs="Times New Roman"/>
        </w:rPr>
        <w:t xml:space="preserve"> dni przed rozpoczęciem usługi,</w:t>
      </w:r>
    </w:p>
    <w:p w:rsidR="0033015C" w:rsidRPr="00F856B3" w:rsidRDefault="00FC0276">
      <w:pPr>
        <w:pStyle w:val="justify"/>
        <w:rPr>
          <w:rFonts w:ascii="Times New Roman" w:hAnsi="Times New Roman" w:cs="Times New Roman"/>
        </w:rPr>
      </w:pPr>
      <w:r w:rsidRPr="00F856B3">
        <w:rPr>
          <w:rFonts w:ascii="Times New Roman" w:hAnsi="Times New Roman" w:cs="Times New Roman"/>
        </w:rPr>
        <w:t>- o</w:t>
      </w:r>
      <w:r w:rsidR="0033015C" w:rsidRPr="00F856B3">
        <w:rPr>
          <w:rFonts w:ascii="Times New Roman" w:hAnsi="Times New Roman" w:cs="Times New Roman"/>
        </w:rPr>
        <w:t>dpowiedzialność za wybór usługodawcy GPS oraz prawidłowe funkcjonowanie sytemu ponosi Wykonawca</w:t>
      </w:r>
      <w:r w:rsidR="00610AA0" w:rsidRPr="00F856B3">
        <w:rPr>
          <w:rFonts w:ascii="Times New Roman" w:hAnsi="Times New Roman" w:cs="Times New Roman"/>
        </w:rPr>
        <w:t>,</w:t>
      </w:r>
    </w:p>
    <w:p w:rsidR="0033015C" w:rsidRPr="00F856B3" w:rsidRDefault="0033015C">
      <w:pPr>
        <w:pStyle w:val="justify"/>
        <w:rPr>
          <w:rFonts w:ascii="Times New Roman" w:hAnsi="Times New Roman" w:cs="Times New Roman"/>
        </w:rPr>
      </w:pPr>
      <w:r w:rsidRPr="00F856B3">
        <w:rPr>
          <w:rFonts w:ascii="Times New Roman" w:hAnsi="Times New Roman" w:cs="Times New Roman"/>
        </w:rPr>
        <w:t>- w przypadku awarii pojazdu, pojazd zastępczy musi być wyposażony w taki sam komplet urządzeń i czujników jak pojazd podstawowy</w:t>
      </w:r>
      <w:r w:rsidR="00610AA0" w:rsidRPr="00F856B3">
        <w:rPr>
          <w:rFonts w:ascii="Times New Roman" w:hAnsi="Times New Roman" w:cs="Times New Roman"/>
        </w:rPr>
        <w:t>,</w:t>
      </w:r>
    </w:p>
    <w:p w:rsidR="00246C5C" w:rsidRPr="00F856B3" w:rsidRDefault="00246C5C">
      <w:pPr>
        <w:pStyle w:val="justify"/>
        <w:rPr>
          <w:rFonts w:ascii="Times New Roman" w:hAnsi="Times New Roman" w:cs="Times New Roman"/>
        </w:rPr>
      </w:pPr>
      <w:r w:rsidRPr="00F856B3">
        <w:rPr>
          <w:rFonts w:ascii="Times New Roman" w:hAnsi="Times New Roman" w:cs="Times New Roman"/>
        </w:rPr>
        <w:t>- w przypadku awarii systemu usługa może być realizowana za zgodą  Zamawiającego, awarię należy naprawić do końca następnego dnia roboczego.</w:t>
      </w:r>
    </w:p>
    <w:p w:rsidR="00B20688" w:rsidRPr="00F856B3" w:rsidRDefault="004E0B5C">
      <w:pPr>
        <w:pStyle w:val="justify"/>
        <w:rPr>
          <w:rFonts w:ascii="Times New Roman" w:hAnsi="Times New Roman" w:cs="Times New Roman"/>
        </w:rPr>
      </w:pPr>
      <w:r>
        <w:rPr>
          <w:rFonts w:ascii="Times New Roman" w:hAnsi="Times New Roman" w:cs="Times New Roman"/>
        </w:rPr>
        <w:t>11</w:t>
      </w:r>
      <w:r w:rsidR="007C699F" w:rsidRPr="00F856B3">
        <w:rPr>
          <w:rFonts w:ascii="Times New Roman" w:hAnsi="Times New Roman" w:cs="Times New Roman"/>
        </w:rPr>
        <w:t>)</w:t>
      </w:r>
      <w:r w:rsidR="007C699F" w:rsidRPr="00F856B3">
        <w:rPr>
          <w:rFonts w:ascii="Times New Roman" w:hAnsi="Times New Roman" w:cs="Times New Roman"/>
        </w:rPr>
        <w:tab/>
        <w:t xml:space="preserve">Wykonawca odbierający odpady komunalne od właścicieli nieruchomości jest obowiązany posiadać bazę magazynowo – transportową. </w:t>
      </w:r>
    </w:p>
    <w:p w:rsidR="00B20688" w:rsidRPr="00F856B3" w:rsidRDefault="004E0B5C">
      <w:pPr>
        <w:pStyle w:val="justify"/>
        <w:rPr>
          <w:rFonts w:ascii="Times New Roman" w:hAnsi="Times New Roman" w:cs="Times New Roman"/>
        </w:rPr>
      </w:pPr>
      <w:r>
        <w:rPr>
          <w:rFonts w:ascii="Times New Roman" w:hAnsi="Times New Roman" w:cs="Times New Roman"/>
        </w:rPr>
        <w:t>12</w:t>
      </w:r>
      <w:r w:rsidR="007C699F" w:rsidRPr="00F856B3">
        <w:rPr>
          <w:rFonts w:ascii="Times New Roman" w:hAnsi="Times New Roman" w:cs="Times New Roman"/>
        </w:rPr>
        <w:t>)</w:t>
      </w:r>
      <w:r w:rsidR="007C699F" w:rsidRPr="00F856B3">
        <w:rPr>
          <w:rFonts w:ascii="Times New Roman" w:hAnsi="Times New Roman" w:cs="Times New Roman"/>
        </w:rPr>
        <w:tab/>
        <w:t xml:space="preserve">W zakresie wyposażenia bazy magazynowo – transportowej </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Wykonawca powinien zapewnić aby:</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a) teren bazy magazynowo – transportowej był zabezpieczony w sposób uniemożliwiający wstęp osobom nieupoważnionym;</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b) miejsca przeznaczone do parkowania pojazdów były zabezpieczone przed emisją zanieczyszczeń do gruntu;</w:t>
      </w:r>
    </w:p>
    <w:p w:rsidR="00B20688" w:rsidRPr="00F856B3" w:rsidRDefault="009868BD">
      <w:pPr>
        <w:pStyle w:val="justify"/>
        <w:rPr>
          <w:rFonts w:ascii="Times New Roman" w:hAnsi="Times New Roman" w:cs="Times New Roman"/>
        </w:rPr>
      </w:pPr>
      <w:r w:rsidRPr="00F856B3">
        <w:rPr>
          <w:rFonts w:ascii="Times New Roman" w:hAnsi="Times New Roman" w:cs="Times New Roman"/>
        </w:rPr>
        <w:t>c</w:t>
      </w:r>
      <w:r w:rsidR="007C699F" w:rsidRPr="00F856B3">
        <w:rPr>
          <w:rFonts w:ascii="Times New Roman" w:hAnsi="Times New Roman" w:cs="Times New Roman"/>
        </w:rPr>
        <w:t>)</w:t>
      </w:r>
      <w:r w:rsidR="007C699F" w:rsidRPr="00F856B3">
        <w:rPr>
          <w:rFonts w:ascii="Times New Roman" w:hAnsi="Times New Roman" w:cs="Times New Roman"/>
        </w:rPr>
        <w:tab/>
        <w:t>teren bazy magazynowo – transportowej był wyposażony w urządzenia lub systemy zapewniające zagospodarowanie wód opadowych i ścieków przemysłowych, pochodzących z terenu bazy zgodnie z wymaganiami określonymi przepisami ustawy z dnia 18 lipca 2001r. - Prawo wodne (Dz. U. z 2012r. poz. 145 ze zm.).</w:t>
      </w:r>
    </w:p>
    <w:p w:rsidR="00B20688" w:rsidRPr="00F856B3" w:rsidRDefault="009868BD">
      <w:pPr>
        <w:pStyle w:val="justify"/>
        <w:rPr>
          <w:rFonts w:ascii="Times New Roman" w:hAnsi="Times New Roman" w:cs="Times New Roman"/>
        </w:rPr>
      </w:pPr>
      <w:r w:rsidRPr="00F856B3">
        <w:rPr>
          <w:rFonts w:ascii="Times New Roman" w:hAnsi="Times New Roman" w:cs="Times New Roman"/>
        </w:rPr>
        <w:t>d</w:t>
      </w:r>
      <w:r w:rsidR="007C699F" w:rsidRPr="00F856B3">
        <w:rPr>
          <w:rFonts w:ascii="Times New Roman" w:hAnsi="Times New Roman" w:cs="Times New Roman"/>
        </w:rPr>
        <w:t>)   baza magazynowo – transportowa była wyposażona w:</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  miejsca przeznaczone do parkowania pojazdów,</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 pomieszczenie socjalne dla pracowników odpowiadające ilości zatrudnionych osób,</w:t>
      </w:r>
    </w:p>
    <w:p w:rsidR="00B20688" w:rsidRPr="00F856B3" w:rsidRDefault="009868BD">
      <w:pPr>
        <w:pStyle w:val="justify"/>
        <w:rPr>
          <w:rFonts w:ascii="Times New Roman" w:hAnsi="Times New Roman" w:cs="Times New Roman"/>
        </w:rPr>
      </w:pPr>
      <w:r w:rsidRPr="00F856B3">
        <w:rPr>
          <w:rFonts w:ascii="Times New Roman" w:hAnsi="Times New Roman" w:cs="Times New Roman"/>
        </w:rPr>
        <w:t>e</w:t>
      </w:r>
      <w:r w:rsidR="007C699F" w:rsidRPr="00F856B3">
        <w:rPr>
          <w:rFonts w:ascii="Times New Roman" w:hAnsi="Times New Roman" w:cs="Times New Roman"/>
        </w:rPr>
        <w:t>)  na terenie bazy magazynowo – transportowej znajdowały się także:</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   punkt bieżącej konserwacji i napraw pojazdów,</w:t>
      </w:r>
    </w:p>
    <w:p w:rsidR="00B20688" w:rsidRPr="00F856B3" w:rsidRDefault="00B41577">
      <w:pPr>
        <w:pStyle w:val="justify"/>
        <w:rPr>
          <w:rFonts w:ascii="Times New Roman" w:hAnsi="Times New Roman" w:cs="Times New Roman"/>
        </w:rPr>
      </w:pPr>
      <w:r w:rsidRPr="00F856B3">
        <w:rPr>
          <w:rFonts w:ascii="Times New Roman" w:hAnsi="Times New Roman" w:cs="Times New Roman"/>
        </w:rPr>
        <w:t xml:space="preserve">-  </w:t>
      </w:r>
      <w:r w:rsidR="007C699F" w:rsidRPr="00F856B3">
        <w:rPr>
          <w:rFonts w:ascii="Times New Roman" w:hAnsi="Times New Roman" w:cs="Times New Roman"/>
        </w:rPr>
        <w:t>miejsce do mycia i dezynfekcji pojazdów o ile czynności te nie są wykonywane przez uprawnione podmioty zewnętrzne poza terenem bazy magazynowo – transportowej.</w:t>
      </w:r>
    </w:p>
    <w:p w:rsidR="00B20688" w:rsidRPr="00F856B3" w:rsidRDefault="004E0B5C">
      <w:pPr>
        <w:pStyle w:val="justify"/>
        <w:rPr>
          <w:rFonts w:ascii="Times New Roman" w:hAnsi="Times New Roman" w:cs="Times New Roman"/>
        </w:rPr>
      </w:pPr>
      <w:r>
        <w:rPr>
          <w:rFonts w:ascii="Times New Roman" w:hAnsi="Times New Roman" w:cs="Times New Roman"/>
        </w:rPr>
        <w:t>13</w:t>
      </w:r>
      <w:r w:rsidR="007C699F" w:rsidRPr="00F856B3">
        <w:rPr>
          <w:rFonts w:ascii="Times New Roman" w:hAnsi="Times New Roman" w:cs="Times New Roman"/>
        </w:rPr>
        <w:t>) Zamawiający dopuszcza możliwość, aby część transportowa i część magazynowa bazy znajdowała się na oddzielnych terenach, przy jednoczesnym spełnieniu warunków określonych powyżej.</w:t>
      </w:r>
    </w:p>
    <w:p w:rsidR="00B20688" w:rsidRPr="00F856B3" w:rsidRDefault="004E0B5C" w:rsidP="00A54CDC">
      <w:pPr>
        <w:pStyle w:val="justify"/>
        <w:rPr>
          <w:rFonts w:ascii="Times New Roman" w:hAnsi="Times New Roman" w:cs="Times New Roman"/>
        </w:rPr>
      </w:pPr>
      <w:r>
        <w:rPr>
          <w:rFonts w:ascii="Times New Roman" w:hAnsi="Times New Roman" w:cs="Times New Roman"/>
        </w:rPr>
        <w:t>14</w:t>
      </w:r>
      <w:r w:rsidR="007C699F" w:rsidRPr="00F856B3">
        <w:rPr>
          <w:rFonts w:ascii="Times New Roman" w:hAnsi="Times New Roman" w:cs="Times New Roman"/>
        </w:rPr>
        <w:t>) Zamawiający zastrzega sobie prawo do przeprowadzenia kontroli bazy magazynowo-transportowej i sprzętu niezbędnego do wykonania</w:t>
      </w:r>
      <w:r w:rsidR="00A93313" w:rsidRPr="00F856B3">
        <w:rPr>
          <w:rFonts w:ascii="Times New Roman" w:hAnsi="Times New Roman" w:cs="Times New Roman"/>
        </w:rPr>
        <w:t xml:space="preserve"> </w:t>
      </w:r>
      <w:r w:rsidR="007C699F" w:rsidRPr="00F856B3">
        <w:rPr>
          <w:rFonts w:ascii="Times New Roman" w:hAnsi="Times New Roman" w:cs="Times New Roman"/>
        </w:rPr>
        <w:t>przedmiotu zamówienia przed podpisaniem umowy i w trakcie jej trwania.</w:t>
      </w:r>
    </w:p>
    <w:p w:rsidR="001D08D7" w:rsidRPr="00F856B3" w:rsidRDefault="004E0B5C" w:rsidP="007E3D6A">
      <w:pPr>
        <w:pStyle w:val="justify"/>
        <w:rPr>
          <w:rFonts w:ascii="Times New Roman" w:hAnsi="Times New Roman" w:cs="Times New Roman"/>
        </w:rPr>
      </w:pPr>
      <w:r>
        <w:rPr>
          <w:rFonts w:ascii="Times New Roman" w:hAnsi="Times New Roman" w:cs="Times New Roman"/>
        </w:rPr>
        <w:t>15</w:t>
      </w:r>
      <w:r w:rsidR="00895230" w:rsidRPr="00F856B3">
        <w:rPr>
          <w:rFonts w:ascii="Times New Roman" w:hAnsi="Times New Roman" w:cs="Times New Roman"/>
        </w:rPr>
        <w:t>) Wykonawca zapewni system wizyjny/rejestracji obrazu składającego się z 3 kamer umieszczonych na pojeździe. Kamery muszą rejestrować dzień oraz godzinę (w przypadku ręcznego włączania systemu musi on być uruchomiony najpóźniej w momencie rozpoczęcia odbierania odpadów komunalnych od właścicieli nieruchomości</w:t>
      </w:r>
      <w:r w:rsidR="00BF0279" w:rsidRPr="00F856B3">
        <w:rPr>
          <w:rFonts w:ascii="Times New Roman" w:hAnsi="Times New Roman" w:cs="Times New Roman"/>
        </w:rPr>
        <w:t>. Kamery muszą rejestrować obraz również po zmroku. Kamery muszą być ustawione w sposób ukazujący trasę przejazdu (przednia), nieruchomość z której odbierane są odpady, nieruchomość, z której odbierane są odpady wraz z ilo</w:t>
      </w:r>
      <w:r w:rsidR="00164A0B" w:rsidRPr="00F856B3">
        <w:rPr>
          <w:rFonts w:ascii="Times New Roman" w:hAnsi="Times New Roman" w:cs="Times New Roman"/>
        </w:rPr>
        <w:t xml:space="preserve">ścią wystawionych pojemników, worków (boczna) oraz w miejscu załadunku (tylna). Zamawiający dopuszcza rozwiązania równoważne tj. wyposażenie pojazdów w system kamer rejestrujących obraz w systemie 360 stopni pod warunkiem, ze cały opis opisany powyżej będzie zarejestrowany. </w:t>
      </w:r>
      <w:r w:rsidR="00585470" w:rsidRPr="00F856B3">
        <w:rPr>
          <w:rFonts w:ascii="Times New Roman" w:hAnsi="Times New Roman" w:cs="Times New Roman"/>
        </w:rPr>
        <w:t>W przypadku pojazdów typu HDS i bramowiec dopuszcza się montaż 2 kamer. System kamerowania winien posiadać następujące parametry techniczne: archiwizacja na serwerze , rozdzielczość min. 720 x 480, szybkość odtwarzania REAL TIME, wyszukiwanie zaawansowane: data, czas, zdarzenie, możliwość pracy w sieci, dołączone oprogramowanie zabezpieczone hasłem. Kamery: obraz kolorowy, rozdzielczość</w:t>
      </w:r>
      <w:r w:rsidR="001D08D7" w:rsidRPr="00F856B3">
        <w:rPr>
          <w:rFonts w:ascii="Times New Roman" w:hAnsi="Times New Roman" w:cs="Times New Roman"/>
        </w:rPr>
        <w:t xml:space="preserve"> min. (tvl) 480, przesłona auto, temperatura pracy (C) -30 do +50, IP66. Kamery winny automatycznie dostosować pracę urządzeń optycznych do aktualnych warunków oświetlenia; sterować poziomem jasności całego nagrania celem  zachowania czytelności rejestracji szczególnie nasłonecznionych obiektów, samoczynnie dostosowywać parametry obrazu oraz automatycznie regulować balans bieli. </w:t>
      </w:r>
      <w:r w:rsidR="007E3D6A" w:rsidRPr="00F856B3">
        <w:rPr>
          <w:rFonts w:ascii="Times New Roman" w:hAnsi="Times New Roman" w:cs="Times New Roman"/>
        </w:rPr>
        <w:t>Wykonawca zobowiązany jest do przechowywania pamięci danych (zapisów wideo) z ostatniego miesiąca tj. z okresu ostatnich 30 dni licząc od ostatniego dnia aktualnego miesiąca. Wykonawca umożliwi dostęp do tych danych w swojej siedzibie oraz zdalnie za pomocą sieci internet z siedziby zamawiającego.</w:t>
      </w:r>
      <w:r w:rsidR="004E22B7" w:rsidRPr="00F856B3">
        <w:rPr>
          <w:rFonts w:ascii="Times New Roman" w:hAnsi="Times New Roman" w:cs="Times New Roman"/>
        </w:rPr>
        <w:t xml:space="preserve"> Wykonawca zapewni posiadanie nieograniczonego dostępu do „systemu monitoringu” wykorzystywanego przez Wykonawcę do realizacji przedmiotu umowy. Materiał dostępny na serwerze dla Zamawiającego musi być zgrany i zarchiwizowany bezpośrednio z rejestratorów</w:t>
      </w:r>
      <w:r w:rsidR="00BB607E" w:rsidRPr="00F856B3">
        <w:rPr>
          <w:rFonts w:ascii="Times New Roman" w:hAnsi="Times New Roman" w:cs="Times New Roman"/>
        </w:rPr>
        <w:t xml:space="preserve"> niezwłocznie, jednak w terminie nie dłuższym niż 7 dni od daty zakończenia danej trasy odbioru odpadów. Dostęp winien być realizowany poprzez bezpieczne łącze internetowe w przeglądarce internetowej lub odpowiednie oprogramowanie.</w:t>
      </w:r>
      <w:r w:rsidR="005D1DF8" w:rsidRPr="00F856B3">
        <w:rPr>
          <w:rFonts w:ascii="Times New Roman" w:hAnsi="Times New Roman" w:cs="Times New Roman"/>
        </w:rPr>
        <w:t xml:space="preserve"> Za zestawienie bezpiecznego łącza odpowiada Wykonawca. Wykonawca jest zobowiązany przekazać i zainstalować najpóźniej na 2 dni przed terminem uruchomienia systemu m</w:t>
      </w:r>
      <w:r w:rsidR="008876CE" w:rsidRPr="00F856B3">
        <w:rPr>
          <w:rFonts w:ascii="Times New Roman" w:hAnsi="Times New Roman" w:cs="Times New Roman"/>
        </w:rPr>
        <w:t>o</w:t>
      </w:r>
      <w:r w:rsidR="005D1DF8" w:rsidRPr="00F856B3">
        <w:rPr>
          <w:rFonts w:ascii="Times New Roman" w:hAnsi="Times New Roman" w:cs="Times New Roman"/>
        </w:rPr>
        <w:t xml:space="preserve">nitorującego na serwerze Zamawiającego niezbędne oprogramowanie, wraz z niezbędną mapą (jeśli jest ona konieczna), umożliwiające </w:t>
      </w:r>
      <w:r w:rsidR="00C9348F" w:rsidRPr="00F856B3">
        <w:rPr>
          <w:rFonts w:ascii="Times New Roman" w:hAnsi="Times New Roman" w:cs="Times New Roman"/>
        </w:rPr>
        <w:t xml:space="preserve"> sprawowanie bieżącego mon</w:t>
      </w:r>
      <w:r w:rsidR="005D1DF8" w:rsidRPr="00F856B3">
        <w:rPr>
          <w:rFonts w:ascii="Times New Roman" w:hAnsi="Times New Roman" w:cs="Times New Roman"/>
        </w:rPr>
        <w:t>itoringu oraz odtwarzanie</w:t>
      </w:r>
      <w:r w:rsidR="002A24A1" w:rsidRPr="00F856B3">
        <w:rPr>
          <w:rFonts w:ascii="Times New Roman" w:hAnsi="Times New Roman" w:cs="Times New Roman"/>
        </w:rPr>
        <w:t xml:space="preserve"> i analizę historii pracy sprzętu oraz pracy kamer z okresu realizacji umowy. Wykonawca musi umożliwić Zamawiającemu legalne korzystanie z systemu monitorowania lokalizacji pojazdów.</w:t>
      </w:r>
      <w:r w:rsidR="00503802" w:rsidRPr="00F856B3">
        <w:rPr>
          <w:rFonts w:ascii="Times New Roman" w:hAnsi="Times New Roman" w:cs="Times New Roman"/>
        </w:rPr>
        <w:t xml:space="preserve"> System</w:t>
      </w:r>
      <w:r w:rsidR="008876CE" w:rsidRPr="00F856B3">
        <w:rPr>
          <w:rFonts w:ascii="Times New Roman" w:hAnsi="Times New Roman" w:cs="Times New Roman"/>
        </w:rPr>
        <w:t xml:space="preserve"> wizyjnego</w:t>
      </w:r>
      <w:r w:rsidR="00503802" w:rsidRPr="00F856B3">
        <w:rPr>
          <w:rFonts w:ascii="Times New Roman" w:hAnsi="Times New Roman" w:cs="Times New Roman"/>
        </w:rPr>
        <w:t xml:space="preserve"> monitoringu powinien zostać uruchomiony najpóźniej do </w:t>
      </w:r>
      <w:r w:rsidR="00503802" w:rsidRPr="00F856B3">
        <w:rPr>
          <w:rFonts w:ascii="Times New Roman" w:hAnsi="Times New Roman" w:cs="Times New Roman"/>
          <w:b/>
        </w:rPr>
        <w:t>1</w:t>
      </w:r>
      <w:r w:rsidR="00F17106">
        <w:rPr>
          <w:rFonts w:ascii="Times New Roman" w:hAnsi="Times New Roman" w:cs="Times New Roman"/>
          <w:b/>
        </w:rPr>
        <w:t xml:space="preserve"> </w:t>
      </w:r>
      <w:r w:rsidR="0090601B">
        <w:rPr>
          <w:rFonts w:ascii="Times New Roman" w:hAnsi="Times New Roman" w:cs="Times New Roman"/>
          <w:b/>
        </w:rPr>
        <w:t>lutego</w:t>
      </w:r>
      <w:r w:rsidR="00503802" w:rsidRPr="00F856B3">
        <w:rPr>
          <w:rFonts w:ascii="Times New Roman" w:hAnsi="Times New Roman" w:cs="Times New Roman"/>
          <w:b/>
        </w:rPr>
        <w:t xml:space="preserve"> 202</w:t>
      </w:r>
      <w:r w:rsidR="0090601B">
        <w:rPr>
          <w:rFonts w:ascii="Times New Roman" w:hAnsi="Times New Roman" w:cs="Times New Roman"/>
          <w:b/>
        </w:rPr>
        <w:t>2</w:t>
      </w:r>
      <w:r w:rsidR="00503802" w:rsidRPr="00F856B3">
        <w:rPr>
          <w:rFonts w:ascii="Times New Roman" w:hAnsi="Times New Roman" w:cs="Times New Roman"/>
          <w:b/>
        </w:rPr>
        <w:t xml:space="preserve"> r.</w:t>
      </w:r>
    </w:p>
    <w:p w:rsidR="00B837AD" w:rsidRPr="00F856B3" w:rsidRDefault="00B837AD" w:rsidP="00A54CDC">
      <w:pPr>
        <w:pStyle w:val="justify"/>
        <w:rPr>
          <w:rFonts w:ascii="Times New Roman" w:hAnsi="Times New Roman" w:cs="Times New Roman"/>
        </w:rPr>
      </w:pPr>
    </w:p>
    <w:p w:rsidR="00B20688" w:rsidRPr="00F856B3" w:rsidRDefault="007C699F">
      <w:pPr>
        <w:pStyle w:val="justify"/>
        <w:rPr>
          <w:rFonts w:ascii="Times New Roman" w:hAnsi="Times New Roman" w:cs="Times New Roman"/>
          <w:b/>
        </w:rPr>
      </w:pPr>
      <w:r w:rsidRPr="00F856B3">
        <w:rPr>
          <w:rFonts w:ascii="Times New Roman" w:hAnsi="Times New Roman" w:cs="Times New Roman"/>
          <w:b/>
        </w:rPr>
        <w:t>6.    Do obowiązków Wykonawcy w szczególności należy:</w:t>
      </w:r>
    </w:p>
    <w:p w:rsidR="00FF728A" w:rsidRPr="00F856B3" w:rsidRDefault="00FF728A">
      <w:pPr>
        <w:pStyle w:val="justify"/>
        <w:rPr>
          <w:rFonts w:ascii="Times New Roman" w:hAnsi="Times New Roman" w:cs="Times New Roman"/>
          <w:b/>
        </w:rPr>
      </w:pPr>
    </w:p>
    <w:p w:rsidR="000B4B6E" w:rsidRPr="00F856B3" w:rsidRDefault="007C699F" w:rsidP="000B4B6E">
      <w:pPr>
        <w:pStyle w:val="justify"/>
        <w:rPr>
          <w:rFonts w:ascii="Times New Roman" w:hAnsi="Times New Roman" w:cs="Times New Roman"/>
          <w:b/>
        </w:rPr>
      </w:pPr>
      <w:r w:rsidRPr="00F856B3">
        <w:rPr>
          <w:rFonts w:ascii="Times New Roman" w:hAnsi="Times New Roman" w:cs="Times New Roman"/>
        </w:rPr>
        <w:t>1)</w:t>
      </w:r>
      <w:r w:rsidRPr="00F856B3">
        <w:rPr>
          <w:rFonts w:ascii="Times New Roman" w:hAnsi="Times New Roman" w:cs="Times New Roman"/>
        </w:rPr>
        <w:tab/>
        <w:t>Wykonywanie przedmiotu zamówienia zgodnie z obowiązującymi przepisami ustawy Prawo o</w:t>
      </w:r>
      <w:r w:rsidR="00BB3381" w:rsidRPr="00F856B3">
        <w:rPr>
          <w:rFonts w:ascii="Times New Roman" w:hAnsi="Times New Roman" w:cs="Times New Roman"/>
        </w:rPr>
        <w:t>chrony środowiska (Dz. U. z 2019r. poz.1396</w:t>
      </w:r>
      <w:r w:rsidRPr="00F856B3">
        <w:rPr>
          <w:rFonts w:ascii="Times New Roman" w:hAnsi="Times New Roman" w:cs="Times New Roman"/>
        </w:rPr>
        <w:t xml:space="preserve"> ze zm.) ustawy z dn. 13 września 1996r. o utrzymaniu czystości i p</w:t>
      </w:r>
      <w:r w:rsidR="00EA2F41" w:rsidRPr="00F856B3">
        <w:rPr>
          <w:rFonts w:ascii="Times New Roman" w:hAnsi="Times New Roman" w:cs="Times New Roman"/>
        </w:rPr>
        <w:t>orządku w gminach (</w:t>
      </w:r>
      <w:r w:rsidR="00492A68" w:rsidRPr="00F856B3">
        <w:rPr>
          <w:rFonts w:ascii="Times New Roman" w:hAnsi="Times New Roman" w:cs="Times New Roman"/>
        </w:rPr>
        <w:t>Dz. U. z 2019r. poz. 2010</w:t>
      </w:r>
      <w:r w:rsidRPr="00F856B3">
        <w:rPr>
          <w:rFonts w:ascii="Times New Roman" w:hAnsi="Times New Roman" w:cs="Times New Roman"/>
        </w:rPr>
        <w:t xml:space="preserve">); ustawy z dn. 14 grudnia </w:t>
      </w:r>
      <w:r w:rsidR="00FC4E29" w:rsidRPr="00F856B3">
        <w:rPr>
          <w:rFonts w:ascii="Times New Roman" w:hAnsi="Times New Roman" w:cs="Times New Roman"/>
        </w:rPr>
        <w:t>2012r. o odpadach (Dz. U. z 2019 poz. 701</w:t>
      </w:r>
      <w:r w:rsidR="001374D3" w:rsidRPr="00F856B3">
        <w:rPr>
          <w:rFonts w:ascii="Times New Roman" w:hAnsi="Times New Roman" w:cs="Times New Roman"/>
        </w:rPr>
        <w:t xml:space="preserve"> ze zm.</w:t>
      </w:r>
      <w:r w:rsidR="000B4B6E" w:rsidRPr="00F856B3">
        <w:rPr>
          <w:rFonts w:ascii="Times New Roman" w:hAnsi="Times New Roman" w:cs="Times New Roman"/>
        </w:rPr>
        <w:t>), Uchwałą Rady Gminy i Miasta Odolanów nr XV/143/20 z 10 lutego 2020 r. w sprawie regulaminu utrzymania czystości i porządku na terenie Gminy i Miasta Odolanów, Uchwałą Rady Gminy i Miasta Odolanów nr XV/144/20 z 10 lutego 2020 r. w sprawie ustalenia szczegółowego sposobu i zakresu świadczenia usług w zakresie odbierania odpadów komunalnych od właścicieli nieruchomości i zagospodarowania tych odpadów w zamian za uiszczoną przez właścicieli nieruchomości opłatę za gospodarowanie odpadami komunalnymi.</w:t>
      </w:r>
    </w:p>
    <w:p w:rsidR="00B20688" w:rsidRPr="00F856B3" w:rsidRDefault="00B20688">
      <w:pPr>
        <w:pStyle w:val="justify"/>
        <w:rPr>
          <w:rFonts w:ascii="Times New Roman" w:hAnsi="Times New Roman" w:cs="Times New Roman"/>
        </w:rPr>
      </w:pPr>
    </w:p>
    <w:p w:rsidR="00B20688" w:rsidRPr="00F856B3" w:rsidRDefault="00A67EDD">
      <w:pPr>
        <w:pStyle w:val="justify"/>
        <w:rPr>
          <w:rFonts w:ascii="Times New Roman" w:hAnsi="Times New Roman" w:cs="Times New Roman"/>
        </w:rPr>
      </w:pPr>
      <w:r w:rsidRPr="00F856B3">
        <w:rPr>
          <w:rFonts w:ascii="Times New Roman" w:hAnsi="Times New Roman" w:cs="Times New Roman"/>
        </w:rPr>
        <w:t>2)</w:t>
      </w:r>
      <w:r w:rsidRPr="00F856B3">
        <w:rPr>
          <w:rFonts w:ascii="Times New Roman" w:hAnsi="Times New Roman" w:cs="Times New Roman"/>
        </w:rPr>
        <w:tab/>
        <w:t>Wyposażenie co najmniej 1 stanowisko</w:t>
      </w:r>
      <w:r w:rsidR="007C699F" w:rsidRPr="00F856B3">
        <w:rPr>
          <w:rFonts w:ascii="Times New Roman" w:hAnsi="Times New Roman" w:cs="Times New Roman"/>
        </w:rPr>
        <w:t xml:space="preserve"> komputerowe Zamawiającego w legalne oprogramowanie do odczytu raportów z GPS</w:t>
      </w:r>
      <w:r w:rsidR="00D30349" w:rsidRPr="00F856B3">
        <w:rPr>
          <w:rFonts w:ascii="Times New Roman" w:hAnsi="Times New Roman" w:cs="Times New Roman"/>
        </w:rPr>
        <w:t xml:space="preserve"> i korzystania z programu - systemu monitoringu bazującego na systemie pozycjonowania  satelitarnego, umożliwiający trwałe zapisywanie,  przechowywanie i odczytywanie danych o położeniu pojazdu i miejscach postoju.</w:t>
      </w:r>
    </w:p>
    <w:p w:rsidR="00B41577" w:rsidRPr="00F856B3" w:rsidRDefault="00B41577">
      <w:pPr>
        <w:pStyle w:val="justify"/>
        <w:rPr>
          <w:rFonts w:ascii="Times New Roman" w:hAnsi="Times New Roman" w:cs="Times New Roman"/>
        </w:rPr>
      </w:pPr>
    </w:p>
    <w:p w:rsidR="00B20688" w:rsidRPr="00F856B3" w:rsidRDefault="00C03066">
      <w:pPr>
        <w:pStyle w:val="justify"/>
        <w:rPr>
          <w:rFonts w:ascii="Times New Roman" w:hAnsi="Times New Roman" w:cs="Times New Roman"/>
        </w:rPr>
      </w:pPr>
      <w:r w:rsidRPr="00F856B3">
        <w:rPr>
          <w:rFonts w:ascii="Times New Roman" w:hAnsi="Times New Roman" w:cs="Times New Roman"/>
        </w:rPr>
        <w:t>Co najmniej na 3</w:t>
      </w:r>
      <w:r w:rsidR="007C699F" w:rsidRPr="00F856B3">
        <w:rPr>
          <w:rFonts w:ascii="Times New Roman" w:hAnsi="Times New Roman" w:cs="Times New Roman"/>
        </w:rPr>
        <w:t xml:space="preserve"> dni  przed terminem rozpoczęcia realizacji umowy zainstaluje niezbędne oprogramowanie umożliwiające sprawowanie bieżącego monitorowania oraz odtwarzanie historii pracy sprzętu z okresu realizacji umowy, przekaże Zamawiającemu licencję oprogramowania. Ważenie przekazywanych do Instalacji odpadów winno odbywać się po opuszczeniu kabiny samochodu śmieciarki przez pracowników. Zamawiający uprawniony jest do kontroli sposobu wykonywania przez Wykonawcę przedmiotu zamówienia, bez konieczności uprzedniego informowania Wykonawcy o zamiarze, czasie i miejscu jej przeprowadzenia. </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3)</w:t>
      </w:r>
      <w:r w:rsidRPr="00F856B3">
        <w:rPr>
          <w:rFonts w:ascii="Times New Roman" w:hAnsi="Times New Roman" w:cs="Times New Roman"/>
        </w:rPr>
        <w:tab/>
        <w:t xml:space="preserve">Wykonanie przedmiotu umowy w sposób sprawny, ograniczający do minimum utrudnienia w ruchu drogowym, korzystaniu z nieruchomości. </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4)</w:t>
      </w:r>
      <w:r w:rsidRPr="00F856B3">
        <w:rPr>
          <w:rFonts w:ascii="Times New Roman" w:hAnsi="Times New Roman" w:cs="Times New Roman"/>
        </w:rPr>
        <w:tab/>
        <w:t>Zapewnienie dla właściwej realizacji przedmiotu umowy, przez cały okres trwania umowy dostatecznej ilości środków technicznych, gwarantujących terminowe i jakościowe wykonywanie zakresu rzeczowego usługi, jak również odpowiedniego personelu.</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 xml:space="preserve">5) </w:t>
      </w:r>
      <w:r w:rsidR="00284ACC" w:rsidRPr="00F856B3">
        <w:rPr>
          <w:rFonts w:ascii="Times New Roman" w:hAnsi="Times New Roman" w:cs="Times New Roman"/>
        </w:rPr>
        <w:tab/>
      </w:r>
      <w:r w:rsidRPr="00F856B3">
        <w:rPr>
          <w:rFonts w:ascii="Times New Roman" w:hAnsi="Times New Roman" w:cs="Times New Roman"/>
        </w:rPr>
        <w:t>Dokonywanie odbioru i transportu odpadów, również w przypadkach, kiedy dojazd do punktów zbiórki odpadów komunalnych będzie utrudniony z powodu prowadzonych remontów dróg, dojazdów itp. W takich przypadkach Wykonawcy nie przysługują roszczenia z tytułu wzrostu kosztów realizacji przedmiotu umowy.</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 xml:space="preserve">6) </w:t>
      </w:r>
      <w:r w:rsidRPr="00F856B3">
        <w:rPr>
          <w:rFonts w:ascii="Times New Roman" w:hAnsi="Times New Roman" w:cs="Times New Roman"/>
        </w:rPr>
        <w:tab/>
        <w:t>Okazanie na żądanie Zamawiającego wszelkich dokumentów potwierdzających wykonywanie przedmiotu umowy zgodnie z określonymi przez Zamawiającego wymaganiami i przepisami prawa.</w:t>
      </w:r>
    </w:p>
    <w:p w:rsidR="00B20688" w:rsidRPr="00F856B3" w:rsidRDefault="007C699F" w:rsidP="00A54CDC">
      <w:pPr>
        <w:pStyle w:val="justify"/>
        <w:rPr>
          <w:rFonts w:ascii="Times New Roman" w:hAnsi="Times New Roman" w:cs="Times New Roman"/>
        </w:rPr>
      </w:pPr>
      <w:r w:rsidRPr="00F856B3">
        <w:rPr>
          <w:rFonts w:ascii="Times New Roman" w:hAnsi="Times New Roman" w:cs="Times New Roman"/>
        </w:rPr>
        <w:t>7) Ponoszenie odpowiedzialności wobec Zamawiającego i osób trzecich za szkody na mieniu i zdrowiu osób trzecich, powstałe podczas i w związku z realizacją przedmiotu umowy w zakresie określonym w Kodeksie cywilnym i innych ustawach.</w:t>
      </w:r>
    </w:p>
    <w:p w:rsidR="00A33FB1" w:rsidRPr="00F856B3" w:rsidRDefault="00A33FB1" w:rsidP="00A54CDC">
      <w:pPr>
        <w:pStyle w:val="justify"/>
        <w:rPr>
          <w:rFonts w:ascii="Times New Roman" w:hAnsi="Times New Roman" w:cs="Times New Roman"/>
        </w:rPr>
      </w:pPr>
    </w:p>
    <w:p w:rsidR="00B20688" w:rsidRPr="00F856B3" w:rsidRDefault="007C699F">
      <w:pPr>
        <w:pStyle w:val="justify"/>
        <w:rPr>
          <w:rFonts w:ascii="Times New Roman" w:hAnsi="Times New Roman" w:cs="Times New Roman"/>
          <w:b/>
        </w:rPr>
      </w:pPr>
      <w:r w:rsidRPr="00F856B3">
        <w:rPr>
          <w:rFonts w:ascii="Times New Roman" w:hAnsi="Times New Roman" w:cs="Times New Roman"/>
          <w:b/>
        </w:rPr>
        <w:t xml:space="preserve">7.  </w:t>
      </w:r>
      <w:r w:rsidRPr="00F856B3">
        <w:rPr>
          <w:rFonts w:ascii="Times New Roman" w:hAnsi="Times New Roman" w:cs="Times New Roman"/>
          <w:b/>
        </w:rPr>
        <w:tab/>
        <w:t xml:space="preserve">  Zagospodarowanie odpadów:</w:t>
      </w:r>
    </w:p>
    <w:p w:rsidR="00FF728A" w:rsidRPr="00F856B3" w:rsidRDefault="00FF728A">
      <w:pPr>
        <w:pStyle w:val="justify"/>
        <w:rPr>
          <w:rFonts w:ascii="Times New Roman" w:hAnsi="Times New Roman" w:cs="Times New Roman"/>
          <w:b/>
        </w:rPr>
      </w:pPr>
    </w:p>
    <w:p w:rsidR="001374D3" w:rsidRPr="00F856B3" w:rsidRDefault="001374D3" w:rsidP="001374D3">
      <w:pPr>
        <w:pStyle w:val="justify"/>
        <w:rPr>
          <w:rFonts w:ascii="Times New Roman" w:hAnsi="Times New Roman" w:cs="Times New Roman"/>
        </w:rPr>
      </w:pPr>
      <w:r w:rsidRPr="00F856B3">
        <w:rPr>
          <w:rFonts w:ascii="Times New Roman" w:hAnsi="Times New Roman" w:cs="Times New Roman"/>
        </w:rPr>
        <w:t>1)</w:t>
      </w:r>
      <w:r w:rsidRPr="00F856B3">
        <w:rPr>
          <w:rFonts w:ascii="Times New Roman" w:hAnsi="Times New Roman" w:cs="Times New Roman"/>
        </w:rPr>
        <w:tab/>
        <w:t>Wykonawca jest zobowiązany do:</w:t>
      </w:r>
    </w:p>
    <w:p w:rsidR="00402C2D" w:rsidRPr="00F856B3" w:rsidRDefault="001374D3" w:rsidP="001374D3">
      <w:pPr>
        <w:pStyle w:val="justify"/>
        <w:rPr>
          <w:rFonts w:ascii="Times New Roman" w:hAnsi="Times New Roman" w:cs="Times New Roman"/>
        </w:rPr>
      </w:pPr>
      <w:r w:rsidRPr="00F856B3">
        <w:rPr>
          <w:rFonts w:ascii="Times New Roman" w:hAnsi="Times New Roman" w:cs="Times New Roman"/>
        </w:rPr>
        <w:t>a)</w:t>
      </w:r>
      <w:r w:rsidRPr="00F856B3">
        <w:rPr>
          <w:rFonts w:ascii="Times New Roman" w:hAnsi="Times New Roman" w:cs="Times New Roman"/>
        </w:rPr>
        <w:tab/>
        <w:t>przekazywania odebranych od właścicieli nieruchomości zamieszkałych</w:t>
      </w:r>
      <w:r w:rsidR="00EA2F41" w:rsidRPr="00F856B3">
        <w:rPr>
          <w:rFonts w:ascii="Times New Roman" w:hAnsi="Times New Roman" w:cs="Times New Roman"/>
        </w:rPr>
        <w:t xml:space="preserve"> i niezamieszkałych</w:t>
      </w:r>
      <w:r w:rsidR="002974C3" w:rsidRPr="00F856B3">
        <w:rPr>
          <w:rFonts w:ascii="Times New Roman" w:hAnsi="Times New Roman" w:cs="Times New Roman"/>
        </w:rPr>
        <w:t xml:space="preserve"> </w:t>
      </w:r>
      <w:r w:rsidR="00D56CA7" w:rsidRPr="00F856B3">
        <w:rPr>
          <w:rFonts w:ascii="Times New Roman" w:hAnsi="Times New Roman" w:cs="Times New Roman"/>
        </w:rPr>
        <w:t>należących do gminnego systemu</w:t>
      </w:r>
      <w:r w:rsidRPr="00F856B3">
        <w:rPr>
          <w:rFonts w:ascii="Times New Roman" w:hAnsi="Times New Roman" w:cs="Times New Roman"/>
        </w:rPr>
        <w:t xml:space="preserve"> zmieszanych odpadów komunalnych</w:t>
      </w:r>
      <w:r w:rsidR="00DD7817" w:rsidRPr="00F856B3">
        <w:rPr>
          <w:rFonts w:ascii="Times New Roman" w:hAnsi="Times New Roman" w:cs="Times New Roman"/>
        </w:rPr>
        <w:t xml:space="preserve"> oraz pozostałości z sortowania</w:t>
      </w:r>
      <w:r w:rsidR="00402C2D" w:rsidRPr="00F856B3">
        <w:rPr>
          <w:rFonts w:ascii="Times New Roman" w:hAnsi="Times New Roman" w:cs="Times New Roman"/>
        </w:rPr>
        <w:t xml:space="preserve"> do Instalacji Komunalnych wskazanych w wojewódzkich planach gospodarki odpadami</w:t>
      </w:r>
    </w:p>
    <w:p w:rsidR="00DD7817" w:rsidRPr="00F856B3" w:rsidRDefault="00850C7B" w:rsidP="001374D3">
      <w:pPr>
        <w:pStyle w:val="justify"/>
        <w:rPr>
          <w:rFonts w:ascii="Times New Roman" w:hAnsi="Times New Roman" w:cs="Times New Roman"/>
        </w:rPr>
      </w:pPr>
      <w:r w:rsidRPr="00F856B3">
        <w:rPr>
          <w:rFonts w:ascii="Times New Roman" w:hAnsi="Times New Roman" w:cs="Times New Roman"/>
        </w:rPr>
        <w:t>b) odwożenia odpadów ulegających</w:t>
      </w:r>
      <w:r w:rsidR="000D2FDB" w:rsidRPr="00F856B3">
        <w:rPr>
          <w:rFonts w:ascii="Times New Roman" w:hAnsi="Times New Roman" w:cs="Times New Roman"/>
        </w:rPr>
        <w:t xml:space="preserve"> biodegradacji</w:t>
      </w:r>
      <w:r w:rsidRPr="00F856B3">
        <w:rPr>
          <w:rFonts w:ascii="Times New Roman" w:hAnsi="Times New Roman" w:cs="Times New Roman"/>
        </w:rPr>
        <w:t xml:space="preserve"> do Instalacji Komunalnych wskazanych w wojewódzkich planach gospodarki odpadami</w:t>
      </w:r>
      <w:r w:rsidR="001374D3" w:rsidRPr="00F856B3">
        <w:rPr>
          <w:rFonts w:ascii="Times New Roman" w:hAnsi="Times New Roman" w:cs="Times New Roman"/>
        </w:rPr>
        <w:t xml:space="preserve">, </w:t>
      </w:r>
    </w:p>
    <w:p w:rsidR="00A67EDD" w:rsidRPr="00F856B3" w:rsidRDefault="00DD7817" w:rsidP="001374D3">
      <w:pPr>
        <w:pStyle w:val="justify"/>
        <w:rPr>
          <w:rFonts w:ascii="Times New Roman" w:hAnsi="Times New Roman" w:cs="Times New Roman"/>
        </w:rPr>
      </w:pPr>
      <w:r w:rsidRPr="00F856B3">
        <w:rPr>
          <w:rFonts w:ascii="Times New Roman" w:hAnsi="Times New Roman" w:cs="Times New Roman"/>
        </w:rPr>
        <w:t xml:space="preserve">c) odwożenia selektywnie zebranych </w:t>
      </w:r>
      <w:r w:rsidR="001374D3" w:rsidRPr="00F856B3">
        <w:rPr>
          <w:rFonts w:ascii="Times New Roman" w:hAnsi="Times New Roman" w:cs="Times New Roman"/>
        </w:rPr>
        <w:t>odpadów komunaln</w:t>
      </w:r>
      <w:r w:rsidRPr="00F856B3">
        <w:rPr>
          <w:rFonts w:ascii="Times New Roman" w:hAnsi="Times New Roman" w:cs="Times New Roman"/>
        </w:rPr>
        <w:t>ych bezpośrednio lub za pośrednictwem innego zbierającego do Instalacji</w:t>
      </w:r>
      <w:r w:rsidR="0082372A" w:rsidRPr="00F856B3">
        <w:rPr>
          <w:rFonts w:ascii="Times New Roman" w:hAnsi="Times New Roman" w:cs="Times New Roman"/>
        </w:rPr>
        <w:t xml:space="preserve"> Komunalnych albo instalacji odzysku lub unieszkodliwiania odpadów</w:t>
      </w:r>
    </w:p>
    <w:p w:rsidR="00B20688" w:rsidRPr="000C00FF" w:rsidRDefault="00476504">
      <w:pPr>
        <w:pStyle w:val="justify"/>
        <w:rPr>
          <w:rFonts w:ascii="Times New Roman" w:hAnsi="Times New Roman" w:cs="Times New Roman"/>
          <w:color w:val="FF0000"/>
        </w:rPr>
      </w:pPr>
      <w:r w:rsidRPr="00F856B3">
        <w:rPr>
          <w:rFonts w:ascii="Times New Roman" w:hAnsi="Times New Roman" w:cs="Times New Roman"/>
        </w:rPr>
        <w:t>d</w:t>
      </w:r>
      <w:r w:rsidR="007C699F" w:rsidRPr="00F856B3">
        <w:rPr>
          <w:rFonts w:ascii="Times New Roman" w:hAnsi="Times New Roman" w:cs="Times New Roman"/>
        </w:rPr>
        <w:t>)</w:t>
      </w:r>
      <w:r w:rsidR="007C699F" w:rsidRPr="00F856B3">
        <w:rPr>
          <w:rFonts w:ascii="Times New Roman" w:hAnsi="Times New Roman" w:cs="Times New Roman"/>
        </w:rPr>
        <w:tab/>
        <w:t>prowadzenia ewidencji odpadów zgodnie z obowiązującymi  przepisami</w:t>
      </w:r>
      <w:r w:rsidRPr="00F856B3">
        <w:rPr>
          <w:rFonts w:ascii="Times New Roman" w:hAnsi="Times New Roman" w:cs="Times New Roman"/>
        </w:rPr>
        <w:t>,</w:t>
      </w:r>
    </w:p>
    <w:p w:rsidR="00A05267" w:rsidRPr="00A05267" w:rsidRDefault="00C005A6">
      <w:pPr>
        <w:pStyle w:val="justify"/>
        <w:rPr>
          <w:rFonts w:ascii="Times New Roman" w:hAnsi="Times New Roman" w:cs="Times New Roman"/>
        </w:rPr>
      </w:pPr>
      <w:r w:rsidRPr="00A05267">
        <w:rPr>
          <w:rFonts w:ascii="Times New Roman" w:hAnsi="Times New Roman" w:cs="Times New Roman"/>
        </w:rPr>
        <w:t>e)</w:t>
      </w:r>
      <w:r w:rsidR="00912E52" w:rsidRPr="00A05267">
        <w:rPr>
          <w:rFonts w:ascii="Times New Roman" w:hAnsi="Times New Roman" w:cs="Times New Roman"/>
        </w:rPr>
        <w:t xml:space="preserve"> szacunkowa </w:t>
      </w:r>
      <w:r w:rsidRPr="00A05267">
        <w:rPr>
          <w:rFonts w:ascii="Times New Roman" w:hAnsi="Times New Roman" w:cs="Times New Roman"/>
        </w:rPr>
        <w:t xml:space="preserve"> ilość odpadów do zagospodarowania </w:t>
      </w:r>
      <w:r w:rsidR="00D93DEB" w:rsidRPr="00A05267">
        <w:rPr>
          <w:rFonts w:ascii="Times New Roman" w:hAnsi="Times New Roman" w:cs="Times New Roman"/>
        </w:rPr>
        <w:t>jest określona w punkcie 9opz</w:t>
      </w:r>
      <w:r w:rsidR="00D329B1" w:rsidRPr="00A05267">
        <w:rPr>
          <w:rFonts w:ascii="Times New Roman" w:hAnsi="Times New Roman" w:cs="Times New Roman"/>
        </w:rPr>
        <w:t>.</w:t>
      </w:r>
      <w:r w:rsidRPr="00A05267">
        <w:rPr>
          <w:rFonts w:ascii="Times New Roman" w:hAnsi="Times New Roman" w:cs="Times New Roman"/>
        </w:rPr>
        <w:t xml:space="preserve"> </w:t>
      </w:r>
    </w:p>
    <w:p w:rsidR="00825C81" w:rsidRPr="00F856B3" w:rsidRDefault="00825C81">
      <w:pPr>
        <w:pStyle w:val="justify"/>
        <w:rPr>
          <w:rFonts w:ascii="Times New Roman" w:hAnsi="Times New Roman" w:cs="Times New Roman"/>
        </w:rPr>
      </w:pPr>
      <w:r w:rsidRPr="00F856B3">
        <w:rPr>
          <w:rFonts w:ascii="Times New Roman" w:hAnsi="Times New Roman" w:cs="Times New Roman"/>
        </w:rPr>
        <w:t>2) Wykonawca zobowiązany jest do wskazania w ofercie do jakiej instalacji komunalnej będzie przekazywał odebrane odpady komunalne. Na Wykonawcy spoczywa obowiązek, aby w niniejszym postępowaniu udokumentował fakt posiadania potwierdzenia zapewnienia odpowiednich podmiotów, które zobowiązane będą do odbioru odpadów z terenu Gminy i Miasta Odolanów</w:t>
      </w:r>
      <w:r w:rsidR="00DC7C5A" w:rsidRPr="00F856B3">
        <w:rPr>
          <w:rFonts w:ascii="Times New Roman" w:hAnsi="Times New Roman" w:cs="Times New Roman"/>
        </w:rPr>
        <w:t xml:space="preserve"> przez cały okres objęty zadaniem. Informacja powyższa powinna wyczerpywać przesłanki art. 6f pkt 1a ustawy z dnia 13 września 1996 r. o utrzymaniu czystości i porządku w gminach.</w:t>
      </w:r>
    </w:p>
    <w:p w:rsidR="00DC7C5A" w:rsidRPr="00A05267" w:rsidRDefault="00DC7C5A">
      <w:pPr>
        <w:pStyle w:val="justify"/>
        <w:rPr>
          <w:rFonts w:ascii="Times New Roman" w:hAnsi="Times New Roman" w:cs="Times New Roman"/>
        </w:rPr>
      </w:pPr>
      <w:r w:rsidRPr="00A05267">
        <w:rPr>
          <w:rFonts w:ascii="Times New Roman" w:hAnsi="Times New Roman" w:cs="Times New Roman"/>
        </w:rPr>
        <w:t>3) Zmiana instalacji komunalnej do której Wykonawca przekazywał będzie odebrane odpady komunalne z terenu Gminy i Miasta Odolanów wymaga zgody Zamawiającego w formie pisemnej.</w:t>
      </w:r>
    </w:p>
    <w:p w:rsidR="00817A14" w:rsidRPr="00F856B3" w:rsidRDefault="00EB61BA" w:rsidP="00817A14">
      <w:pPr>
        <w:pStyle w:val="justify"/>
        <w:rPr>
          <w:rFonts w:ascii="Times New Roman" w:hAnsi="Times New Roman" w:cs="Times New Roman"/>
        </w:rPr>
      </w:pPr>
      <w:r w:rsidRPr="00F856B3">
        <w:rPr>
          <w:rFonts w:ascii="Times New Roman" w:hAnsi="Times New Roman" w:cs="Times New Roman"/>
        </w:rPr>
        <w:t>4</w:t>
      </w:r>
      <w:r w:rsidR="00817A14" w:rsidRPr="00F856B3">
        <w:rPr>
          <w:rFonts w:ascii="Times New Roman" w:hAnsi="Times New Roman" w:cs="Times New Roman"/>
        </w:rPr>
        <w:t>)</w:t>
      </w:r>
      <w:r w:rsidR="00817A14" w:rsidRPr="00F856B3">
        <w:rPr>
          <w:rFonts w:ascii="Times New Roman" w:hAnsi="Times New Roman" w:cs="Times New Roman"/>
        </w:rPr>
        <w:tab/>
        <w:t>Wykonawca jest zobowiązany do obliczenia poziomów recyklingu, przygotowania do ponownego użycia i odzysku innymi metodami oraz poziomów ograniczenia masy odpadów komunalnych ulegających biodegradacji przekazywanych do składowania w rocznych sprawozdaniach przekazywanych przez Wykonawcę, spełniających wymogi aktualnego rozporządzenia Ministra Środowiska w sprawie wzorów sprawozdań o odebranych odpadach komunalnych, odebranych nieczystościach ciekłych oraz realizacji zadań z zakresu gospodarowania odpadami komunalnymi. Zamawiający zastrzega sobie prawo do weryfikacji złożonych sprawozdań.</w:t>
      </w:r>
    </w:p>
    <w:p w:rsidR="00817A14" w:rsidRPr="00F856B3" w:rsidRDefault="00EB61BA" w:rsidP="00817A14">
      <w:pPr>
        <w:pStyle w:val="justify"/>
        <w:rPr>
          <w:rFonts w:ascii="Times New Roman" w:hAnsi="Times New Roman" w:cs="Times New Roman"/>
        </w:rPr>
      </w:pPr>
      <w:r w:rsidRPr="00F856B3">
        <w:rPr>
          <w:rFonts w:ascii="Times New Roman" w:hAnsi="Times New Roman" w:cs="Times New Roman"/>
        </w:rPr>
        <w:t>5</w:t>
      </w:r>
      <w:r w:rsidR="00817A14" w:rsidRPr="00F856B3">
        <w:rPr>
          <w:rFonts w:ascii="Times New Roman" w:hAnsi="Times New Roman" w:cs="Times New Roman"/>
        </w:rPr>
        <w:t xml:space="preserve">) </w:t>
      </w:r>
      <w:r w:rsidR="00817A14" w:rsidRPr="00F856B3">
        <w:rPr>
          <w:rFonts w:ascii="Times New Roman" w:hAnsi="Times New Roman" w:cs="Times New Roman"/>
        </w:rPr>
        <w:tab/>
        <w:t>W celu osiągnięcia poziomów recyklingu i przygotowania do ponownego użycia Wykonawca zobowiązany jest do maksymalnego ułatwienia właścicielom nieruchomości pozbywania się odpadów papieru, metali, tworzyw sztucznych i szkła powstających na terenie nieruchomości zamieszkałych, m.in. poprzez: odbieranie ww. odpadów zebranych w sposób selektywny „u źródła”, dostarczenie odpowiedniej liczby worków do segregacji odpadów.</w:t>
      </w:r>
    </w:p>
    <w:p w:rsidR="00FF728A" w:rsidRPr="000C00FF" w:rsidRDefault="00FF728A" w:rsidP="00A05267">
      <w:pPr>
        <w:spacing w:before="120"/>
        <w:ind w:left="142" w:hanging="142"/>
        <w:jc w:val="both"/>
        <w:rPr>
          <w:rFonts w:ascii="Times New Roman" w:hAnsi="Times New Roman" w:cs="Times New Roman"/>
          <w:strike/>
        </w:rPr>
      </w:pPr>
    </w:p>
    <w:p w:rsidR="00B20688" w:rsidRPr="00F856B3" w:rsidRDefault="007C699F">
      <w:pPr>
        <w:pStyle w:val="justify"/>
        <w:rPr>
          <w:rFonts w:ascii="Times New Roman" w:hAnsi="Times New Roman" w:cs="Times New Roman"/>
          <w:b/>
        </w:rPr>
      </w:pPr>
      <w:r w:rsidRPr="00F856B3">
        <w:rPr>
          <w:rFonts w:ascii="Times New Roman" w:hAnsi="Times New Roman" w:cs="Times New Roman"/>
          <w:b/>
        </w:rPr>
        <w:t>8.   Raporty i inne obowiązki informacyjne:</w:t>
      </w:r>
    </w:p>
    <w:p w:rsidR="00FF728A" w:rsidRPr="00F856B3" w:rsidRDefault="00FF728A">
      <w:pPr>
        <w:pStyle w:val="justify"/>
        <w:rPr>
          <w:rFonts w:ascii="Times New Roman" w:hAnsi="Times New Roman" w:cs="Times New Roman"/>
          <w:b/>
        </w:rPr>
      </w:pPr>
    </w:p>
    <w:p w:rsidR="00B20688" w:rsidRPr="00F856B3" w:rsidRDefault="007C699F">
      <w:pPr>
        <w:pStyle w:val="justify"/>
        <w:rPr>
          <w:rFonts w:ascii="Times New Roman" w:hAnsi="Times New Roman" w:cs="Times New Roman"/>
        </w:rPr>
      </w:pPr>
      <w:r w:rsidRPr="00F856B3">
        <w:rPr>
          <w:rFonts w:ascii="Times New Roman" w:hAnsi="Times New Roman" w:cs="Times New Roman"/>
        </w:rPr>
        <w:t xml:space="preserve">1) </w:t>
      </w:r>
      <w:r w:rsidRPr="00F856B3">
        <w:rPr>
          <w:rFonts w:ascii="Times New Roman" w:hAnsi="Times New Roman" w:cs="Times New Roman"/>
        </w:rPr>
        <w:tab/>
        <w:t>Wykonawca jest zobowiązany do przekazywania Zamawiającemu</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ab/>
        <w:t>miesięcznych raportów</w:t>
      </w:r>
      <w:r w:rsidR="00393A1F" w:rsidRPr="00F856B3">
        <w:rPr>
          <w:rFonts w:ascii="Times New Roman" w:hAnsi="Times New Roman" w:cs="Times New Roman"/>
        </w:rPr>
        <w:t xml:space="preserve"> (sprawozdań)</w:t>
      </w:r>
      <w:r w:rsidRPr="00F856B3">
        <w:rPr>
          <w:rFonts w:ascii="Times New Roman" w:hAnsi="Times New Roman" w:cs="Times New Roman"/>
        </w:rPr>
        <w:t xml:space="preserve"> zawierających informacje o:</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a)</w:t>
      </w:r>
      <w:r w:rsidRPr="00F856B3">
        <w:rPr>
          <w:rFonts w:ascii="Times New Roman" w:hAnsi="Times New Roman" w:cs="Times New Roman"/>
        </w:rPr>
        <w:tab/>
        <w:t>masie poszczególnych rodzajów odebranych odpadów</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komunalnych (rodzaj, kod odebranych odpadów komunalnych) w szczególności:</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w:t>
      </w:r>
      <w:r w:rsidRPr="00F856B3">
        <w:rPr>
          <w:rFonts w:ascii="Times New Roman" w:hAnsi="Times New Roman" w:cs="Times New Roman"/>
        </w:rPr>
        <w:tab/>
        <w:t>odpadów zmieszanych [Mg];</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w:t>
      </w:r>
      <w:r w:rsidRPr="00F856B3">
        <w:rPr>
          <w:rFonts w:ascii="Times New Roman" w:hAnsi="Times New Roman" w:cs="Times New Roman"/>
        </w:rPr>
        <w:tab/>
        <w:t>odpadów ulegających biodegradacji[Mg];</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w:t>
      </w:r>
      <w:r w:rsidRPr="00F856B3">
        <w:rPr>
          <w:rFonts w:ascii="Times New Roman" w:hAnsi="Times New Roman" w:cs="Times New Roman"/>
        </w:rPr>
        <w:tab/>
        <w:t>selektywnie zebranych z podziałem na: papier; metale, tworzywa sztuczne i opakowania wielomateriałowe oraz szkło białe i kolorowe [Mg];</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w:t>
      </w:r>
      <w:r w:rsidRPr="00F856B3">
        <w:rPr>
          <w:rFonts w:ascii="Times New Roman" w:hAnsi="Times New Roman" w:cs="Times New Roman"/>
        </w:rPr>
        <w:tab/>
        <w:t>przeterminowanych leków z aptek i przychodni [Mg];</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w:t>
      </w:r>
      <w:r w:rsidRPr="00F856B3">
        <w:rPr>
          <w:rFonts w:ascii="Times New Roman" w:hAnsi="Times New Roman" w:cs="Times New Roman"/>
        </w:rPr>
        <w:tab/>
        <w:t>baterii i drobnego sprzętu elektronicznego</w:t>
      </w:r>
    </w:p>
    <w:p w:rsidR="00D25607" w:rsidRPr="00F856B3" w:rsidRDefault="00D25607">
      <w:pPr>
        <w:pStyle w:val="justify"/>
        <w:rPr>
          <w:rFonts w:ascii="Times New Roman" w:hAnsi="Times New Roman" w:cs="Times New Roman"/>
        </w:rPr>
      </w:pPr>
    </w:p>
    <w:p w:rsidR="00B20688" w:rsidRPr="00F856B3" w:rsidRDefault="007C699F">
      <w:pPr>
        <w:pStyle w:val="justify"/>
        <w:rPr>
          <w:rFonts w:ascii="Times New Roman" w:hAnsi="Times New Roman" w:cs="Times New Roman"/>
        </w:rPr>
      </w:pPr>
      <w:r w:rsidRPr="00F856B3">
        <w:rPr>
          <w:rFonts w:ascii="Times New Roman" w:hAnsi="Times New Roman" w:cs="Times New Roman"/>
        </w:rPr>
        <w:t>b)    wykaz właścicieli nieruchomości, od których zostały odebrane odpady komunalne;</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c)</w:t>
      </w:r>
      <w:r w:rsidRPr="00F856B3">
        <w:rPr>
          <w:rFonts w:ascii="Times New Roman" w:hAnsi="Times New Roman" w:cs="Times New Roman"/>
        </w:rPr>
        <w:tab/>
        <w:t>sposobach zagospodarowania ww. odpadów ze wskazaniem instalacji, do których zostały przekazane;</w:t>
      </w:r>
    </w:p>
    <w:p w:rsidR="00B20688" w:rsidRPr="00F856B3" w:rsidRDefault="00524AF1">
      <w:pPr>
        <w:pStyle w:val="justify"/>
        <w:rPr>
          <w:rFonts w:ascii="Times New Roman" w:hAnsi="Times New Roman" w:cs="Times New Roman"/>
        </w:rPr>
      </w:pPr>
      <w:r w:rsidRPr="00F856B3">
        <w:rPr>
          <w:rFonts w:ascii="Times New Roman" w:hAnsi="Times New Roman" w:cs="Times New Roman"/>
        </w:rPr>
        <w:t>d</w:t>
      </w:r>
      <w:r w:rsidR="007C699F" w:rsidRPr="00F856B3">
        <w:rPr>
          <w:rFonts w:ascii="Times New Roman" w:hAnsi="Times New Roman" w:cs="Times New Roman"/>
        </w:rPr>
        <w:t>)</w:t>
      </w:r>
      <w:r w:rsidR="007C699F" w:rsidRPr="00F856B3">
        <w:rPr>
          <w:rFonts w:ascii="Times New Roman" w:hAnsi="Times New Roman" w:cs="Times New Roman"/>
        </w:rPr>
        <w:tab/>
        <w:t>ilości zmieszanych odpadów komunalnych przekazanych do mechaniczno – biologicznego przetwarzania [Mg];</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 xml:space="preserve">2) Raporty, o których mowa muszą być przekazane w formie papierowej i elektronicznej uzgodnionej z Zamawiającym. </w:t>
      </w:r>
      <w:r w:rsidR="00CD1A08" w:rsidRPr="00F856B3">
        <w:rPr>
          <w:rFonts w:ascii="Times New Roman" w:hAnsi="Times New Roman" w:cs="Times New Roman"/>
        </w:rPr>
        <w:t>Z</w:t>
      </w:r>
      <w:r w:rsidRPr="00F856B3">
        <w:rPr>
          <w:rFonts w:ascii="Times New Roman" w:hAnsi="Times New Roman" w:cs="Times New Roman"/>
        </w:rPr>
        <w:t xml:space="preserve"> uwagi na obowiązki sprawozdawcze, gdzie często wymagane jest podanie ilości odpadów komunalnych z podziałem na miasto i gminę.</w:t>
      </w:r>
    </w:p>
    <w:p w:rsidR="00B20688" w:rsidRPr="00F856B3" w:rsidRDefault="007C699F">
      <w:pPr>
        <w:pStyle w:val="justify"/>
        <w:rPr>
          <w:rFonts w:ascii="Times New Roman" w:hAnsi="Times New Roman" w:cs="Times New Roman"/>
        </w:rPr>
      </w:pPr>
      <w:r w:rsidRPr="00F856B3">
        <w:rPr>
          <w:rFonts w:ascii="Times New Roman" w:hAnsi="Times New Roman" w:cs="Times New Roman"/>
        </w:rPr>
        <w:t>3) Raport miesięczny jest podstawą do wystawienia faktury za wykonaną usługę.</w:t>
      </w:r>
    </w:p>
    <w:p w:rsidR="00B20688" w:rsidRPr="00F856B3" w:rsidRDefault="00B004BF">
      <w:pPr>
        <w:pStyle w:val="justify"/>
        <w:rPr>
          <w:rFonts w:ascii="Times New Roman" w:hAnsi="Times New Roman" w:cs="Times New Roman"/>
        </w:rPr>
      </w:pPr>
      <w:r w:rsidRPr="00F856B3">
        <w:rPr>
          <w:rFonts w:ascii="Times New Roman" w:hAnsi="Times New Roman" w:cs="Times New Roman"/>
        </w:rPr>
        <w:t>4</w:t>
      </w:r>
      <w:r w:rsidR="007C699F" w:rsidRPr="00F856B3">
        <w:rPr>
          <w:rFonts w:ascii="Times New Roman" w:hAnsi="Times New Roman" w:cs="Times New Roman"/>
        </w:rPr>
        <w:t>) Wykonawca jest zobowiązany do bieżącego przekazywania adresów nieruchomości, na których zamieszkują mieszkańcy, na których powstały odpady, a nie ujętych w bazie danych prowadzonej przez Zamawiającego.</w:t>
      </w:r>
    </w:p>
    <w:p w:rsidR="00B20688" w:rsidRPr="00F856B3" w:rsidRDefault="00B004BF">
      <w:pPr>
        <w:pStyle w:val="justify"/>
        <w:rPr>
          <w:rFonts w:ascii="Times New Roman" w:hAnsi="Times New Roman" w:cs="Times New Roman"/>
        </w:rPr>
      </w:pPr>
      <w:r w:rsidRPr="00F856B3">
        <w:rPr>
          <w:rFonts w:ascii="Times New Roman" w:hAnsi="Times New Roman" w:cs="Times New Roman"/>
        </w:rPr>
        <w:t>5</w:t>
      </w:r>
      <w:r w:rsidR="007C699F" w:rsidRPr="00F856B3">
        <w:rPr>
          <w:rFonts w:ascii="Times New Roman" w:hAnsi="Times New Roman" w:cs="Times New Roman"/>
        </w:rPr>
        <w:t xml:space="preserve">) Wykonawca jest zobowiązany do dostarczania Zamawiającemu sprawozdań w formie papierowej i elektronicznej. </w:t>
      </w:r>
    </w:p>
    <w:p w:rsidR="00B20688" w:rsidRPr="00F856B3" w:rsidRDefault="00B004BF">
      <w:pPr>
        <w:pStyle w:val="justify"/>
        <w:rPr>
          <w:rFonts w:ascii="Times New Roman" w:hAnsi="Times New Roman" w:cs="Times New Roman"/>
        </w:rPr>
      </w:pPr>
      <w:r w:rsidRPr="00F856B3">
        <w:rPr>
          <w:rFonts w:ascii="Times New Roman" w:hAnsi="Times New Roman" w:cs="Times New Roman"/>
        </w:rPr>
        <w:t>6</w:t>
      </w:r>
      <w:r w:rsidR="007C699F" w:rsidRPr="00F856B3">
        <w:rPr>
          <w:rFonts w:ascii="Times New Roman" w:hAnsi="Times New Roman" w:cs="Times New Roman"/>
        </w:rPr>
        <w:t xml:space="preserve">) Informacje, o których mowa w części II ust. 8 pkt 1) Wykonawca przekazuje Zamawiającemu </w:t>
      </w:r>
      <w:r w:rsidR="003971DC" w:rsidRPr="00F856B3">
        <w:rPr>
          <w:rFonts w:ascii="Times New Roman" w:hAnsi="Times New Roman" w:cs="Times New Roman"/>
        </w:rPr>
        <w:t xml:space="preserve">również </w:t>
      </w:r>
      <w:r w:rsidR="007C699F" w:rsidRPr="00F856B3">
        <w:rPr>
          <w:rFonts w:ascii="Times New Roman" w:hAnsi="Times New Roman" w:cs="Times New Roman"/>
        </w:rPr>
        <w:t>drogą elektroniczną.</w:t>
      </w:r>
    </w:p>
    <w:p w:rsidR="009D75DB" w:rsidRPr="00F856B3" w:rsidRDefault="00B004BF" w:rsidP="009D75DB">
      <w:pPr>
        <w:pStyle w:val="justify"/>
        <w:rPr>
          <w:rFonts w:ascii="Times New Roman" w:hAnsi="Times New Roman" w:cs="Times New Roman"/>
          <w:b/>
        </w:rPr>
      </w:pPr>
      <w:r w:rsidRPr="00F856B3">
        <w:rPr>
          <w:rFonts w:ascii="Times New Roman" w:hAnsi="Times New Roman" w:cs="Times New Roman"/>
        </w:rPr>
        <w:t>7</w:t>
      </w:r>
      <w:r w:rsidR="007C699F" w:rsidRPr="00F856B3">
        <w:rPr>
          <w:rFonts w:ascii="Times New Roman" w:hAnsi="Times New Roman" w:cs="Times New Roman"/>
        </w:rPr>
        <w:t xml:space="preserve">) Wykonawca dla każdej z wyznaczonych tras przekaże Zamawiającemu wzorcowy raport w postaci zapisu śladu GPS zapisanego w pliku </w:t>
      </w:r>
      <w:r w:rsidR="007C699F" w:rsidRPr="00F856B3">
        <w:rPr>
          <w:rFonts w:ascii="Times New Roman" w:hAnsi="Times New Roman" w:cs="Times New Roman"/>
          <w:b/>
        </w:rPr>
        <w:t>GPX</w:t>
      </w:r>
      <w:r w:rsidR="002A6434" w:rsidRPr="00F856B3">
        <w:rPr>
          <w:rFonts w:ascii="Times New Roman" w:hAnsi="Times New Roman" w:cs="Times New Roman"/>
          <w:b/>
        </w:rPr>
        <w:t xml:space="preserve"> lub innym</w:t>
      </w:r>
      <w:r w:rsidR="007C699F" w:rsidRPr="00F856B3">
        <w:rPr>
          <w:rFonts w:ascii="Times New Roman" w:hAnsi="Times New Roman" w:cs="Times New Roman"/>
        </w:rPr>
        <w:t xml:space="preserve"> jako załącznik do raportu miesięcznego i w przypadku odrębnego wezwania Zamawiającego w terminie do 2 dni roboczych.</w:t>
      </w:r>
      <w:r w:rsidR="00A93313" w:rsidRPr="00F856B3">
        <w:rPr>
          <w:rFonts w:ascii="Times New Roman" w:hAnsi="Times New Roman" w:cs="Times New Roman"/>
        </w:rPr>
        <w:t xml:space="preserve"> </w:t>
      </w:r>
      <w:r w:rsidR="00984A6F" w:rsidRPr="00F856B3">
        <w:rPr>
          <w:rFonts w:ascii="Times New Roman" w:hAnsi="Times New Roman" w:cs="Times New Roman"/>
          <w:b/>
        </w:rPr>
        <w:t>Załącznik należy sporządzić w formie elektronicznej</w:t>
      </w:r>
    </w:p>
    <w:p w:rsidR="00FF728A" w:rsidRPr="00F856B3" w:rsidRDefault="00FF728A" w:rsidP="009D75DB">
      <w:pPr>
        <w:pStyle w:val="justify"/>
        <w:rPr>
          <w:rFonts w:ascii="Times New Roman" w:hAnsi="Times New Roman" w:cs="Times New Roman"/>
        </w:rPr>
      </w:pPr>
    </w:p>
    <w:p w:rsidR="00C135A9" w:rsidRPr="00F856B3" w:rsidRDefault="00C135A9" w:rsidP="00C135A9">
      <w:pPr>
        <w:pStyle w:val="justify"/>
        <w:rPr>
          <w:rFonts w:ascii="Times New Roman" w:hAnsi="Times New Roman" w:cs="Times New Roman"/>
          <w:b/>
        </w:rPr>
      </w:pPr>
      <w:r w:rsidRPr="00F856B3">
        <w:rPr>
          <w:rFonts w:ascii="Times New Roman" w:hAnsi="Times New Roman" w:cs="Times New Roman"/>
          <w:b/>
        </w:rPr>
        <w:t>9. Charakterystyka sektora :</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1)</w:t>
      </w:r>
      <w:r w:rsidRPr="00F856B3">
        <w:rPr>
          <w:rFonts w:ascii="Times New Roman" w:hAnsi="Times New Roman" w:cs="Times New Roman"/>
        </w:rPr>
        <w:tab/>
        <w:t xml:space="preserve">przewidywana liczba budynków jednorodzinnych (gospodarstw domowych) - </w:t>
      </w:r>
      <w:r w:rsidRPr="00F856B3">
        <w:rPr>
          <w:rFonts w:ascii="Times New Roman" w:hAnsi="Times New Roman" w:cs="Times New Roman"/>
          <w:b/>
        </w:rPr>
        <w:t xml:space="preserve">około 748, </w:t>
      </w:r>
      <w:r w:rsidRPr="00F856B3">
        <w:rPr>
          <w:rFonts w:ascii="Times New Roman" w:hAnsi="Times New Roman" w:cs="Times New Roman"/>
        </w:rPr>
        <w:t>możliwość zmiany ilości tych nieruchomości</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2)</w:t>
      </w:r>
      <w:r w:rsidRPr="00F856B3">
        <w:rPr>
          <w:rFonts w:ascii="Times New Roman" w:hAnsi="Times New Roman" w:cs="Times New Roman"/>
        </w:rPr>
        <w:tab/>
        <w:t xml:space="preserve">przewidywana liczba budynków wielorodzinnych (bloki)  - </w:t>
      </w:r>
      <w:r w:rsidRPr="00F856B3">
        <w:rPr>
          <w:rFonts w:ascii="Times New Roman" w:hAnsi="Times New Roman" w:cs="Times New Roman"/>
          <w:b/>
        </w:rPr>
        <w:t>około 10</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3)</w:t>
      </w:r>
      <w:r w:rsidRPr="00F856B3">
        <w:rPr>
          <w:rFonts w:ascii="Times New Roman" w:hAnsi="Times New Roman" w:cs="Times New Roman"/>
        </w:rPr>
        <w:tab/>
        <w:t xml:space="preserve">przewidywana liczba miejsc do zbierania odpadów zmieszanych w zabudowie wielorodzinnej (altanki, miejsca ustawienia pojemników/kontenerów) </w:t>
      </w:r>
      <w:r w:rsidRPr="00F856B3">
        <w:rPr>
          <w:rFonts w:ascii="Times New Roman" w:hAnsi="Times New Roman" w:cs="Times New Roman"/>
          <w:b/>
        </w:rPr>
        <w:t>- 3</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4)</w:t>
      </w:r>
      <w:r w:rsidRPr="00F856B3">
        <w:rPr>
          <w:rFonts w:ascii="Times New Roman" w:hAnsi="Times New Roman" w:cs="Times New Roman"/>
        </w:rPr>
        <w:tab/>
        <w:t xml:space="preserve">przewidywana liczba miejsc do zbierania segregowanych odpadów w zabudowie wielorodzinnej (altanki, miejsca ustawienia pojemników) </w:t>
      </w:r>
      <w:r w:rsidRPr="00F856B3">
        <w:rPr>
          <w:rFonts w:ascii="Times New Roman" w:hAnsi="Times New Roman" w:cs="Times New Roman"/>
          <w:b/>
        </w:rPr>
        <w:t>-3</w:t>
      </w:r>
    </w:p>
    <w:p w:rsidR="00D25607" w:rsidRPr="00F856B3" w:rsidRDefault="00D25607" w:rsidP="00D25607">
      <w:pPr>
        <w:pStyle w:val="justify"/>
        <w:rPr>
          <w:rFonts w:ascii="Times New Roman" w:hAnsi="Times New Roman" w:cs="Times New Roman"/>
        </w:rPr>
      </w:pPr>
      <w:r w:rsidRPr="00F856B3">
        <w:rPr>
          <w:rFonts w:ascii="Times New Roman" w:hAnsi="Times New Roman" w:cs="Times New Roman"/>
        </w:rPr>
        <w:t>5)</w:t>
      </w:r>
      <w:r w:rsidRPr="00F856B3">
        <w:rPr>
          <w:rFonts w:ascii="Times New Roman" w:hAnsi="Times New Roman" w:cs="Times New Roman"/>
        </w:rPr>
        <w:tab/>
        <w:t>przewidywana liczba nieruchomości, na których nie zamieszkują mieszkańcy, a powstają odpady komunalne (z nieruchomościami mieszanymi, czyli występujących jednocześnie w zabudowie jednorodzinnej i niezamieszkałej, na której powstają odpady komunalne, a także nieruchomościami sezonowymi i letniskowymi) należących do gminnego systemu odpadami komunalnymi - około 130. Możliwość zmiany ilości tych nieruchomości, tj. także zmniejszenia do kilkudziesięciu nieruchomości, jak również zwiększenia.</w:t>
      </w:r>
    </w:p>
    <w:p w:rsidR="00D25607" w:rsidRPr="00F856B3" w:rsidRDefault="00A52EC0" w:rsidP="00D25607">
      <w:pPr>
        <w:pStyle w:val="justify"/>
        <w:rPr>
          <w:rFonts w:ascii="Times New Roman" w:hAnsi="Times New Roman" w:cs="Times New Roman"/>
        </w:rPr>
      </w:pPr>
      <w:r>
        <w:rPr>
          <w:rFonts w:ascii="Times New Roman" w:hAnsi="Times New Roman" w:cs="Times New Roman"/>
        </w:rPr>
        <w:t>6</w:t>
      </w:r>
      <w:r w:rsidR="00D25607" w:rsidRPr="00F856B3">
        <w:rPr>
          <w:rFonts w:ascii="Times New Roman" w:hAnsi="Times New Roman" w:cs="Times New Roman"/>
        </w:rPr>
        <w:t>)</w:t>
      </w:r>
      <w:r w:rsidR="00D25607" w:rsidRPr="00F856B3">
        <w:rPr>
          <w:rFonts w:ascii="Times New Roman" w:hAnsi="Times New Roman" w:cs="Times New Roman"/>
        </w:rPr>
        <w:tab/>
      </w:r>
      <w:r w:rsidR="00E50FD9">
        <w:rPr>
          <w:rFonts w:ascii="Times New Roman" w:hAnsi="Times New Roman" w:cs="Times New Roman"/>
        </w:rPr>
        <w:t>I</w:t>
      </w:r>
      <w:r w:rsidR="00D25607" w:rsidRPr="00F856B3">
        <w:rPr>
          <w:rFonts w:ascii="Times New Roman" w:hAnsi="Times New Roman" w:cs="Times New Roman"/>
        </w:rPr>
        <w:t xml:space="preserve">lość odpadów komunalnych </w:t>
      </w:r>
      <w:r w:rsidR="00E50FD9">
        <w:rPr>
          <w:rFonts w:ascii="Times New Roman" w:hAnsi="Times New Roman" w:cs="Times New Roman"/>
        </w:rPr>
        <w:t>odebranych w okresi</w:t>
      </w:r>
      <w:r w:rsidR="00EC6A41">
        <w:rPr>
          <w:rFonts w:ascii="Times New Roman" w:hAnsi="Times New Roman" w:cs="Times New Roman"/>
        </w:rPr>
        <w:t>e lipiec 2020 r. – czerwiec 2021</w:t>
      </w:r>
      <w:r w:rsidR="00E50FD9">
        <w:rPr>
          <w:rFonts w:ascii="Times New Roman" w:hAnsi="Times New Roman" w:cs="Times New Roman"/>
        </w:rPr>
        <w:t xml:space="preserve"> r.</w:t>
      </w:r>
      <w:r w:rsidR="00D25607" w:rsidRPr="00F856B3">
        <w:rPr>
          <w:rFonts w:ascii="Times New Roman" w:hAnsi="Times New Roman" w:cs="Times New Roman"/>
        </w:rPr>
        <w:t xml:space="preserve">dane w Mg – 12 miesięcy. </w:t>
      </w:r>
    </w:p>
    <w:p w:rsidR="00D25607" w:rsidRPr="00F856B3" w:rsidRDefault="00D25607" w:rsidP="00D25607">
      <w:pPr>
        <w:pStyle w:val="p"/>
        <w:rPr>
          <w:rFonts w:ascii="Times New Roman" w:hAnsi="Times New Roman" w:cs="Times New Roman"/>
        </w:rPr>
      </w:pPr>
    </w:p>
    <w:tbl>
      <w:tblPr>
        <w:tblW w:w="4835" w:type="dxa"/>
        <w:tblInd w:w="55" w:type="dxa"/>
        <w:tblCellMar>
          <w:left w:w="70" w:type="dxa"/>
          <w:right w:w="70" w:type="dxa"/>
        </w:tblCellMar>
        <w:tblLook w:val="04A0" w:firstRow="1" w:lastRow="0" w:firstColumn="1" w:lastColumn="0" w:noHBand="0" w:noVBand="1"/>
      </w:tblPr>
      <w:tblGrid>
        <w:gridCol w:w="3540"/>
        <w:gridCol w:w="1295"/>
      </w:tblGrid>
      <w:tr w:rsidR="00D25607" w:rsidRPr="00F856B3" w:rsidTr="00912E52">
        <w:trPr>
          <w:trHeight w:val="285"/>
        </w:trPr>
        <w:tc>
          <w:tcPr>
            <w:tcW w:w="35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5607" w:rsidRPr="00F856B3" w:rsidRDefault="00D25607" w:rsidP="00D25607">
            <w:pPr>
              <w:spacing w:after="0" w:line="240" w:lineRule="auto"/>
              <w:rPr>
                <w:rFonts w:ascii="Times New Roman" w:eastAsia="Times New Roman" w:hAnsi="Times New Roman" w:cs="Times New Roman"/>
              </w:rPr>
            </w:pPr>
            <w:r w:rsidRPr="00F856B3">
              <w:rPr>
                <w:rFonts w:ascii="Times New Roman" w:eastAsia="Times New Roman" w:hAnsi="Times New Roman" w:cs="Times New Roman"/>
              </w:rPr>
              <w:t>Odpady zmieszane</w:t>
            </w:r>
          </w:p>
        </w:tc>
        <w:tc>
          <w:tcPr>
            <w:tcW w:w="1295" w:type="dxa"/>
            <w:tcBorders>
              <w:top w:val="single" w:sz="4" w:space="0" w:color="auto"/>
              <w:left w:val="nil"/>
              <w:bottom w:val="single" w:sz="4" w:space="0" w:color="auto"/>
              <w:right w:val="single" w:sz="4" w:space="0" w:color="auto"/>
            </w:tcBorders>
            <w:shd w:val="clear" w:color="auto" w:fill="auto"/>
            <w:vAlign w:val="bottom"/>
            <w:hideMark/>
          </w:tcPr>
          <w:p w:rsidR="00D25607" w:rsidRPr="00F856B3" w:rsidRDefault="00D25607" w:rsidP="00D25607">
            <w:pPr>
              <w:spacing w:after="0" w:line="240" w:lineRule="auto"/>
              <w:jc w:val="right"/>
              <w:rPr>
                <w:rFonts w:ascii="Times New Roman" w:eastAsia="Times New Roman" w:hAnsi="Times New Roman" w:cs="Times New Roman"/>
              </w:rPr>
            </w:pPr>
            <w:r w:rsidRPr="00F856B3">
              <w:rPr>
                <w:rFonts w:ascii="Times New Roman" w:eastAsia="Times New Roman" w:hAnsi="Times New Roman" w:cs="Times New Roman"/>
              </w:rPr>
              <w:t>10</w:t>
            </w:r>
            <w:r w:rsidR="00E50FD9">
              <w:rPr>
                <w:rFonts w:ascii="Times New Roman" w:eastAsia="Times New Roman" w:hAnsi="Times New Roman" w:cs="Times New Roman"/>
              </w:rPr>
              <w:t>67</w:t>
            </w:r>
            <w:r w:rsidRPr="00F856B3">
              <w:rPr>
                <w:rFonts w:ascii="Times New Roman" w:eastAsia="Times New Roman" w:hAnsi="Times New Roman" w:cs="Times New Roman"/>
              </w:rPr>
              <w:t>,</w:t>
            </w:r>
            <w:r w:rsidR="00E50FD9">
              <w:rPr>
                <w:rFonts w:ascii="Times New Roman" w:eastAsia="Times New Roman" w:hAnsi="Times New Roman" w:cs="Times New Roman"/>
              </w:rPr>
              <w:t>74</w:t>
            </w:r>
          </w:p>
        </w:tc>
      </w:tr>
      <w:tr w:rsidR="00D25607" w:rsidRPr="00F856B3" w:rsidTr="00912E52">
        <w:trPr>
          <w:trHeight w:val="285"/>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D25607" w:rsidRPr="00F856B3" w:rsidRDefault="00D25607" w:rsidP="00D25607">
            <w:pPr>
              <w:spacing w:after="0" w:line="240" w:lineRule="auto"/>
              <w:rPr>
                <w:rFonts w:ascii="Times New Roman" w:eastAsia="Times New Roman" w:hAnsi="Times New Roman" w:cs="Times New Roman"/>
              </w:rPr>
            </w:pPr>
            <w:r w:rsidRPr="00F856B3">
              <w:rPr>
                <w:rFonts w:ascii="Times New Roman" w:eastAsia="Times New Roman" w:hAnsi="Times New Roman" w:cs="Times New Roman"/>
              </w:rPr>
              <w:t>Tworzywa sztuczne</w:t>
            </w:r>
          </w:p>
        </w:tc>
        <w:tc>
          <w:tcPr>
            <w:tcW w:w="1295" w:type="dxa"/>
            <w:tcBorders>
              <w:top w:val="nil"/>
              <w:left w:val="nil"/>
              <w:bottom w:val="single" w:sz="4" w:space="0" w:color="auto"/>
              <w:right w:val="single" w:sz="4" w:space="0" w:color="auto"/>
            </w:tcBorders>
            <w:shd w:val="clear" w:color="auto" w:fill="auto"/>
            <w:vAlign w:val="bottom"/>
            <w:hideMark/>
          </w:tcPr>
          <w:p w:rsidR="00D25607" w:rsidRPr="00F856B3" w:rsidRDefault="00E50FD9" w:rsidP="00D2560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87,46</w:t>
            </w:r>
          </w:p>
        </w:tc>
      </w:tr>
      <w:tr w:rsidR="00D25607" w:rsidRPr="00F856B3" w:rsidTr="00912E52">
        <w:trPr>
          <w:trHeight w:val="285"/>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D25607" w:rsidRPr="00F856B3" w:rsidRDefault="00D25607" w:rsidP="00D25607">
            <w:pPr>
              <w:spacing w:after="0" w:line="240" w:lineRule="auto"/>
              <w:rPr>
                <w:rFonts w:ascii="Times New Roman" w:eastAsia="Times New Roman" w:hAnsi="Times New Roman" w:cs="Times New Roman"/>
              </w:rPr>
            </w:pPr>
            <w:r w:rsidRPr="00F856B3">
              <w:rPr>
                <w:rFonts w:ascii="Times New Roman" w:eastAsia="Times New Roman" w:hAnsi="Times New Roman" w:cs="Times New Roman"/>
              </w:rPr>
              <w:t xml:space="preserve">Szkło </w:t>
            </w:r>
          </w:p>
        </w:tc>
        <w:tc>
          <w:tcPr>
            <w:tcW w:w="1295" w:type="dxa"/>
            <w:tcBorders>
              <w:top w:val="nil"/>
              <w:left w:val="nil"/>
              <w:bottom w:val="single" w:sz="4" w:space="0" w:color="auto"/>
              <w:right w:val="single" w:sz="4" w:space="0" w:color="auto"/>
            </w:tcBorders>
            <w:shd w:val="clear" w:color="auto" w:fill="auto"/>
            <w:vAlign w:val="bottom"/>
            <w:hideMark/>
          </w:tcPr>
          <w:p w:rsidR="00D25607" w:rsidRPr="00F856B3" w:rsidRDefault="00E50FD9" w:rsidP="00D2560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78,89</w:t>
            </w:r>
          </w:p>
        </w:tc>
      </w:tr>
      <w:tr w:rsidR="00D25607" w:rsidRPr="00F856B3" w:rsidTr="00912E52">
        <w:trPr>
          <w:trHeight w:val="285"/>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D25607" w:rsidRPr="00F856B3" w:rsidRDefault="00D25607" w:rsidP="00D25607">
            <w:pPr>
              <w:spacing w:after="0" w:line="240" w:lineRule="auto"/>
              <w:rPr>
                <w:rFonts w:ascii="Times New Roman" w:eastAsia="Times New Roman" w:hAnsi="Times New Roman" w:cs="Times New Roman"/>
              </w:rPr>
            </w:pPr>
            <w:r w:rsidRPr="00F856B3">
              <w:rPr>
                <w:rFonts w:ascii="Times New Roman" w:eastAsia="Times New Roman" w:hAnsi="Times New Roman" w:cs="Times New Roman"/>
              </w:rPr>
              <w:t>Papier</w:t>
            </w:r>
          </w:p>
        </w:tc>
        <w:tc>
          <w:tcPr>
            <w:tcW w:w="1295" w:type="dxa"/>
            <w:tcBorders>
              <w:top w:val="nil"/>
              <w:left w:val="nil"/>
              <w:bottom w:val="single" w:sz="4" w:space="0" w:color="auto"/>
              <w:right w:val="single" w:sz="4" w:space="0" w:color="auto"/>
            </w:tcBorders>
            <w:shd w:val="clear" w:color="auto" w:fill="auto"/>
            <w:vAlign w:val="bottom"/>
            <w:hideMark/>
          </w:tcPr>
          <w:p w:rsidR="00D25607" w:rsidRPr="00F856B3" w:rsidRDefault="00E50FD9" w:rsidP="00D2560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16,86</w:t>
            </w:r>
          </w:p>
        </w:tc>
      </w:tr>
      <w:tr w:rsidR="00D25607" w:rsidRPr="00F856B3" w:rsidTr="00912E52">
        <w:trPr>
          <w:trHeight w:val="285"/>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D25607" w:rsidRPr="00F856B3" w:rsidRDefault="00D25607" w:rsidP="00D25607">
            <w:pPr>
              <w:spacing w:after="0" w:line="240" w:lineRule="auto"/>
              <w:rPr>
                <w:rFonts w:ascii="Times New Roman" w:eastAsia="Times New Roman" w:hAnsi="Times New Roman" w:cs="Times New Roman"/>
              </w:rPr>
            </w:pPr>
            <w:r w:rsidRPr="00F856B3">
              <w:rPr>
                <w:rFonts w:ascii="Times New Roman" w:eastAsia="Times New Roman" w:hAnsi="Times New Roman" w:cs="Times New Roman"/>
              </w:rPr>
              <w:t>Przeterminowane leki</w:t>
            </w:r>
          </w:p>
        </w:tc>
        <w:tc>
          <w:tcPr>
            <w:tcW w:w="1295" w:type="dxa"/>
            <w:tcBorders>
              <w:top w:val="nil"/>
              <w:left w:val="nil"/>
              <w:bottom w:val="single" w:sz="4" w:space="0" w:color="auto"/>
              <w:right w:val="single" w:sz="4" w:space="0" w:color="auto"/>
            </w:tcBorders>
            <w:shd w:val="clear" w:color="auto" w:fill="auto"/>
            <w:vAlign w:val="bottom"/>
            <w:hideMark/>
          </w:tcPr>
          <w:p w:rsidR="00D25607" w:rsidRPr="00F856B3" w:rsidRDefault="00D25607" w:rsidP="00D25607">
            <w:pPr>
              <w:spacing w:after="0" w:line="240" w:lineRule="auto"/>
              <w:jc w:val="right"/>
              <w:rPr>
                <w:rFonts w:ascii="Times New Roman" w:eastAsia="Times New Roman" w:hAnsi="Times New Roman" w:cs="Times New Roman"/>
              </w:rPr>
            </w:pPr>
            <w:r w:rsidRPr="00F856B3">
              <w:rPr>
                <w:rFonts w:ascii="Times New Roman" w:eastAsia="Times New Roman" w:hAnsi="Times New Roman" w:cs="Times New Roman"/>
              </w:rPr>
              <w:t>0,</w:t>
            </w:r>
            <w:r w:rsidR="00E50FD9">
              <w:rPr>
                <w:rFonts w:ascii="Times New Roman" w:eastAsia="Times New Roman" w:hAnsi="Times New Roman" w:cs="Times New Roman"/>
              </w:rPr>
              <w:t>201</w:t>
            </w:r>
          </w:p>
        </w:tc>
      </w:tr>
      <w:tr w:rsidR="00D25607" w:rsidRPr="00F856B3" w:rsidTr="00912E52">
        <w:trPr>
          <w:trHeight w:val="285"/>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D25607" w:rsidRPr="00F856B3" w:rsidRDefault="00D25607" w:rsidP="00D25607">
            <w:pPr>
              <w:spacing w:after="0" w:line="240" w:lineRule="auto"/>
              <w:rPr>
                <w:rFonts w:ascii="Times New Roman" w:eastAsia="Times New Roman" w:hAnsi="Times New Roman" w:cs="Times New Roman"/>
              </w:rPr>
            </w:pPr>
            <w:r w:rsidRPr="00F856B3">
              <w:rPr>
                <w:rFonts w:ascii="Times New Roman" w:eastAsia="Times New Roman" w:hAnsi="Times New Roman" w:cs="Times New Roman"/>
              </w:rPr>
              <w:t>Odpady ulegające biodegradacji</w:t>
            </w:r>
          </w:p>
        </w:tc>
        <w:tc>
          <w:tcPr>
            <w:tcW w:w="1295" w:type="dxa"/>
            <w:tcBorders>
              <w:top w:val="nil"/>
              <w:left w:val="nil"/>
              <w:bottom w:val="single" w:sz="4" w:space="0" w:color="auto"/>
              <w:right w:val="single" w:sz="4" w:space="0" w:color="auto"/>
            </w:tcBorders>
            <w:shd w:val="clear" w:color="auto" w:fill="auto"/>
            <w:vAlign w:val="bottom"/>
            <w:hideMark/>
          </w:tcPr>
          <w:p w:rsidR="00D25607" w:rsidRPr="00F856B3" w:rsidRDefault="00E50FD9" w:rsidP="00D2560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236</w:t>
            </w:r>
            <w:r w:rsidR="00D25607" w:rsidRPr="00F856B3">
              <w:rPr>
                <w:rFonts w:ascii="Times New Roman" w:eastAsia="Times New Roman" w:hAnsi="Times New Roman" w:cs="Times New Roman"/>
              </w:rPr>
              <w:t>,</w:t>
            </w:r>
            <w:r>
              <w:rPr>
                <w:rFonts w:ascii="Times New Roman" w:eastAsia="Times New Roman" w:hAnsi="Times New Roman" w:cs="Times New Roman"/>
              </w:rPr>
              <w:t>41</w:t>
            </w:r>
          </w:p>
        </w:tc>
      </w:tr>
    </w:tbl>
    <w:p w:rsidR="00D25607" w:rsidRPr="00F856B3" w:rsidRDefault="00D25607" w:rsidP="00D25607">
      <w:pPr>
        <w:pStyle w:val="Tekstpodstawowy"/>
        <w:jc w:val="both"/>
        <w:rPr>
          <w:sz w:val="22"/>
          <w:szCs w:val="22"/>
        </w:rPr>
      </w:pPr>
    </w:p>
    <w:p w:rsidR="00D25607" w:rsidRPr="00F856B3" w:rsidRDefault="00D25607" w:rsidP="00D25607">
      <w:pPr>
        <w:pStyle w:val="Tekstpodstawowy"/>
        <w:jc w:val="both"/>
        <w:rPr>
          <w:sz w:val="22"/>
          <w:szCs w:val="22"/>
        </w:rPr>
      </w:pPr>
      <w:r w:rsidRPr="00F856B3">
        <w:rPr>
          <w:sz w:val="22"/>
          <w:szCs w:val="22"/>
        </w:rPr>
        <w:t xml:space="preserve"> </w:t>
      </w:r>
      <w:r w:rsidR="00E50FD9">
        <w:rPr>
          <w:sz w:val="22"/>
          <w:szCs w:val="22"/>
        </w:rPr>
        <w:t>I</w:t>
      </w:r>
      <w:r w:rsidRPr="00F856B3">
        <w:rPr>
          <w:sz w:val="22"/>
          <w:szCs w:val="22"/>
        </w:rPr>
        <w:t>lość odpadów – drobny elektrosprzęt:</w:t>
      </w:r>
    </w:p>
    <w:p w:rsidR="00D25607" w:rsidRPr="00F856B3" w:rsidRDefault="00D25607" w:rsidP="00D25607">
      <w:pPr>
        <w:pStyle w:val="Tekstpodstawowy"/>
        <w:jc w:val="both"/>
        <w:rPr>
          <w:sz w:val="22"/>
          <w:szCs w:val="22"/>
        </w:rPr>
      </w:pPr>
      <w:r w:rsidRPr="00F856B3">
        <w:rPr>
          <w:sz w:val="22"/>
          <w:szCs w:val="22"/>
        </w:rPr>
        <w:t xml:space="preserve">- baterie: </w:t>
      </w:r>
      <w:r w:rsidR="00E50FD9">
        <w:rPr>
          <w:sz w:val="22"/>
          <w:szCs w:val="22"/>
        </w:rPr>
        <w:t>35</w:t>
      </w:r>
      <w:r w:rsidRPr="00F856B3">
        <w:rPr>
          <w:sz w:val="22"/>
          <w:szCs w:val="22"/>
        </w:rPr>
        <w:t>0 kg</w:t>
      </w:r>
    </w:p>
    <w:p w:rsidR="00D25607" w:rsidRPr="00F856B3" w:rsidRDefault="00D25607" w:rsidP="00D25607">
      <w:pPr>
        <w:pStyle w:val="Tekstpodstawowy"/>
        <w:jc w:val="both"/>
        <w:rPr>
          <w:sz w:val="22"/>
          <w:szCs w:val="22"/>
        </w:rPr>
      </w:pPr>
      <w:r w:rsidRPr="00F856B3">
        <w:rPr>
          <w:sz w:val="22"/>
          <w:szCs w:val="22"/>
        </w:rPr>
        <w:t xml:space="preserve">- zużyte tonery: około </w:t>
      </w:r>
      <w:r w:rsidR="00E50FD9">
        <w:rPr>
          <w:sz w:val="22"/>
          <w:szCs w:val="22"/>
        </w:rPr>
        <w:t>80</w:t>
      </w:r>
      <w:r w:rsidRPr="00F856B3">
        <w:rPr>
          <w:sz w:val="22"/>
          <w:szCs w:val="22"/>
        </w:rPr>
        <w:t xml:space="preserve"> kg</w:t>
      </w:r>
    </w:p>
    <w:p w:rsidR="00D25607" w:rsidRPr="00F856B3" w:rsidRDefault="00D25607" w:rsidP="00D25607">
      <w:pPr>
        <w:pStyle w:val="Tekstpodstawowy"/>
        <w:jc w:val="both"/>
        <w:rPr>
          <w:sz w:val="22"/>
          <w:szCs w:val="22"/>
        </w:rPr>
      </w:pPr>
      <w:r w:rsidRPr="00F856B3">
        <w:rPr>
          <w:sz w:val="22"/>
          <w:szCs w:val="22"/>
        </w:rPr>
        <w:t>- zużyte telefony i ładowarki: około</w:t>
      </w:r>
      <w:r w:rsidR="00E50FD9">
        <w:rPr>
          <w:sz w:val="22"/>
          <w:szCs w:val="22"/>
        </w:rPr>
        <w:t>75</w:t>
      </w:r>
      <w:r w:rsidRPr="00F856B3">
        <w:rPr>
          <w:sz w:val="22"/>
          <w:szCs w:val="22"/>
        </w:rPr>
        <w:t xml:space="preserve"> kg</w:t>
      </w:r>
    </w:p>
    <w:p w:rsidR="00D25607" w:rsidRPr="00F856B3" w:rsidRDefault="00D25607" w:rsidP="00D25607">
      <w:pPr>
        <w:pStyle w:val="Tekstpodstawowy"/>
        <w:jc w:val="both"/>
        <w:rPr>
          <w:sz w:val="22"/>
          <w:szCs w:val="22"/>
        </w:rPr>
      </w:pPr>
      <w:r w:rsidRPr="00F856B3">
        <w:rPr>
          <w:sz w:val="22"/>
          <w:szCs w:val="22"/>
        </w:rPr>
        <w:t>- świetlówki: około 1</w:t>
      </w:r>
      <w:r w:rsidR="00E50FD9">
        <w:rPr>
          <w:sz w:val="22"/>
          <w:szCs w:val="22"/>
        </w:rPr>
        <w:t>0</w:t>
      </w:r>
      <w:r w:rsidRPr="00F856B3">
        <w:rPr>
          <w:sz w:val="22"/>
          <w:szCs w:val="22"/>
        </w:rPr>
        <w:t>0 kg</w:t>
      </w:r>
    </w:p>
    <w:p w:rsidR="00D25607" w:rsidRPr="00F856B3" w:rsidRDefault="00D25607" w:rsidP="00D25607">
      <w:pPr>
        <w:pStyle w:val="Tekstpodstawowy"/>
        <w:jc w:val="both"/>
        <w:rPr>
          <w:sz w:val="22"/>
          <w:szCs w:val="22"/>
        </w:rPr>
      </w:pPr>
      <w:r w:rsidRPr="00F856B3">
        <w:rPr>
          <w:sz w:val="22"/>
          <w:szCs w:val="22"/>
        </w:rPr>
        <w:t xml:space="preserve">- płyty CD : około </w:t>
      </w:r>
      <w:r w:rsidR="00E50FD9">
        <w:rPr>
          <w:sz w:val="22"/>
          <w:szCs w:val="22"/>
        </w:rPr>
        <w:t>60</w:t>
      </w:r>
      <w:r w:rsidRPr="00F856B3">
        <w:rPr>
          <w:sz w:val="22"/>
          <w:szCs w:val="22"/>
        </w:rPr>
        <w:t xml:space="preserve"> kg</w:t>
      </w:r>
    </w:p>
    <w:p w:rsidR="00D25607" w:rsidRPr="00F856B3" w:rsidRDefault="00D25607" w:rsidP="00D25607">
      <w:pPr>
        <w:pStyle w:val="Tekstpodstawowy"/>
        <w:jc w:val="both"/>
        <w:rPr>
          <w:sz w:val="22"/>
          <w:szCs w:val="22"/>
        </w:rPr>
      </w:pPr>
      <w:r w:rsidRPr="00F856B3">
        <w:rPr>
          <w:sz w:val="22"/>
          <w:szCs w:val="22"/>
        </w:rPr>
        <w:t xml:space="preserve">b) </w:t>
      </w:r>
      <w:r w:rsidR="00912E52">
        <w:rPr>
          <w:sz w:val="22"/>
          <w:szCs w:val="22"/>
        </w:rPr>
        <w:t xml:space="preserve">Przewidywana </w:t>
      </w:r>
      <w:r w:rsidRPr="00F856B3">
        <w:rPr>
          <w:sz w:val="22"/>
          <w:szCs w:val="22"/>
        </w:rPr>
        <w:t xml:space="preserve"> ilość odpadów do</w:t>
      </w:r>
      <w:r w:rsidR="00E50FD9">
        <w:rPr>
          <w:sz w:val="22"/>
          <w:szCs w:val="22"/>
        </w:rPr>
        <w:t xml:space="preserve"> odebrania i</w:t>
      </w:r>
      <w:r w:rsidRPr="00F856B3">
        <w:rPr>
          <w:sz w:val="22"/>
          <w:szCs w:val="22"/>
        </w:rPr>
        <w:t xml:space="preserve"> zagospodarowania:</w:t>
      </w:r>
    </w:p>
    <w:tbl>
      <w:tblPr>
        <w:tblW w:w="4835" w:type="dxa"/>
        <w:tblInd w:w="55" w:type="dxa"/>
        <w:tblCellMar>
          <w:left w:w="70" w:type="dxa"/>
          <w:right w:w="70" w:type="dxa"/>
        </w:tblCellMar>
        <w:tblLook w:val="04A0" w:firstRow="1" w:lastRow="0" w:firstColumn="1" w:lastColumn="0" w:noHBand="0" w:noVBand="1"/>
      </w:tblPr>
      <w:tblGrid>
        <w:gridCol w:w="3650"/>
        <w:gridCol w:w="1185"/>
      </w:tblGrid>
      <w:tr w:rsidR="00D25607" w:rsidRPr="00F856B3" w:rsidTr="00912E52">
        <w:trPr>
          <w:trHeight w:val="285"/>
        </w:trPr>
        <w:tc>
          <w:tcPr>
            <w:tcW w:w="36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5607" w:rsidRPr="00F856B3" w:rsidRDefault="00D25607" w:rsidP="00D25607">
            <w:pPr>
              <w:spacing w:after="0" w:line="240" w:lineRule="auto"/>
              <w:rPr>
                <w:rFonts w:ascii="Times New Roman" w:eastAsia="Times New Roman" w:hAnsi="Times New Roman" w:cs="Times New Roman"/>
              </w:rPr>
            </w:pPr>
            <w:r w:rsidRPr="00F856B3">
              <w:rPr>
                <w:rFonts w:ascii="Times New Roman" w:eastAsia="Times New Roman" w:hAnsi="Times New Roman" w:cs="Times New Roman"/>
              </w:rPr>
              <w:t>Odpady zmieszane</w:t>
            </w:r>
          </w:p>
        </w:tc>
        <w:tc>
          <w:tcPr>
            <w:tcW w:w="1185" w:type="dxa"/>
            <w:tcBorders>
              <w:top w:val="single" w:sz="4" w:space="0" w:color="auto"/>
              <w:left w:val="nil"/>
              <w:bottom w:val="single" w:sz="4" w:space="0" w:color="auto"/>
              <w:right w:val="single" w:sz="4" w:space="0" w:color="auto"/>
            </w:tcBorders>
            <w:shd w:val="clear" w:color="auto" w:fill="auto"/>
            <w:vAlign w:val="bottom"/>
            <w:hideMark/>
          </w:tcPr>
          <w:p w:rsidR="00D25607" w:rsidRPr="00F856B3" w:rsidRDefault="00912E52" w:rsidP="00D2560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1120</w:t>
            </w:r>
            <w:r w:rsidR="00D25607" w:rsidRPr="00F856B3">
              <w:rPr>
                <w:rFonts w:ascii="Times New Roman" w:eastAsia="Times New Roman" w:hAnsi="Times New Roman" w:cs="Times New Roman"/>
              </w:rPr>
              <w:t>,00</w:t>
            </w:r>
          </w:p>
        </w:tc>
      </w:tr>
      <w:tr w:rsidR="00D25607" w:rsidRPr="00F856B3" w:rsidTr="00912E52">
        <w:trPr>
          <w:trHeight w:val="285"/>
        </w:trPr>
        <w:tc>
          <w:tcPr>
            <w:tcW w:w="3650" w:type="dxa"/>
            <w:tcBorders>
              <w:top w:val="nil"/>
              <w:left w:val="single" w:sz="4" w:space="0" w:color="auto"/>
              <w:bottom w:val="single" w:sz="4" w:space="0" w:color="auto"/>
              <w:right w:val="single" w:sz="4" w:space="0" w:color="auto"/>
            </w:tcBorders>
            <w:shd w:val="clear" w:color="auto" w:fill="auto"/>
            <w:vAlign w:val="bottom"/>
            <w:hideMark/>
          </w:tcPr>
          <w:p w:rsidR="00D25607" w:rsidRPr="00F856B3" w:rsidRDefault="00D25607" w:rsidP="00D25607">
            <w:pPr>
              <w:spacing w:after="0" w:line="240" w:lineRule="auto"/>
              <w:rPr>
                <w:rFonts w:ascii="Times New Roman" w:eastAsia="Times New Roman" w:hAnsi="Times New Roman" w:cs="Times New Roman"/>
              </w:rPr>
            </w:pPr>
            <w:r w:rsidRPr="00F856B3">
              <w:rPr>
                <w:rFonts w:ascii="Times New Roman" w:eastAsia="Times New Roman" w:hAnsi="Times New Roman" w:cs="Times New Roman"/>
              </w:rPr>
              <w:t>Tworzywa sztuczne</w:t>
            </w:r>
          </w:p>
        </w:tc>
        <w:tc>
          <w:tcPr>
            <w:tcW w:w="1185" w:type="dxa"/>
            <w:tcBorders>
              <w:top w:val="nil"/>
              <w:left w:val="nil"/>
              <w:bottom w:val="single" w:sz="4" w:space="0" w:color="auto"/>
              <w:right w:val="single" w:sz="4" w:space="0" w:color="auto"/>
            </w:tcBorders>
            <w:shd w:val="clear" w:color="auto" w:fill="auto"/>
            <w:vAlign w:val="bottom"/>
            <w:hideMark/>
          </w:tcPr>
          <w:p w:rsidR="00D25607" w:rsidRPr="00F856B3" w:rsidRDefault="00912E52" w:rsidP="00D2560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95</w:t>
            </w:r>
            <w:r w:rsidR="00D25607" w:rsidRPr="00F856B3">
              <w:rPr>
                <w:rFonts w:ascii="Times New Roman" w:eastAsia="Times New Roman" w:hAnsi="Times New Roman" w:cs="Times New Roman"/>
              </w:rPr>
              <w:t>,00</w:t>
            </w:r>
          </w:p>
        </w:tc>
      </w:tr>
      <w:tr w:rsidR="00D25607" w:rsidRPr="00F856B3" w:rsidTr="00912E52">
        <w:trPr>
          <w:trHeight w:val="285"/>
        </w:trPr>
        <w:tc>
          <w:tcPr>
            <w:tcW w:w="3650" w:type="dxa"/>
            <w:tcBorders>
              <w:top w:val="nil"/>
              <w:left w:val="single" w:sz="4" w:space="0" w:color="auto"/>
              <w:bottom w:val="single" w:sz="4" w:space="0" w:color="auto"/>
              <w:right w:val="single" w:sz="4" w:space="0" w:color="auto"/>
            </w:tcBorders>
            <w:shd w:val="clear" w:color="auto" w:fill="auto"/>
            <w:vAlign w:val="bottom"/>
            <w:hideMark/>
          </w:tcPr>
          <w:p w:rsidR="00D25607" w:rsidRPr="00F856B3" w:rsidRDefault="00D25607" w:rsidP="00E50FD9">
            <w:pPr>
              <w:spacing w:after="0" w:line="240" w:lineRule="auto"/>
              <w:rPr>
                <w:rFonts w:ascii="Times New Roman" w:eastAsia="Times New Roman" w:hAnsi="Times New Roman" w:cs="Times New Roman"/>
              </w:rPr>
            </w:pPr>
            <w:r w:rsidRPr="00F856B3">
              <w:rPr>
                <w:rFonts w:ascii="Times New Roman" w:eastAsia="Times New Roman" w:hAnsi="Times New Roman" w:cs="Times New Roman"/>
              </w:rPr>
              <w:t xml:space="preserve">Szkło </w:t>
            </w:r>
          </w:p>
        </w:tc>
        <w:tc>
          <w:tcPr>
            <w:tcW w:w="1185" w:type="dxa"/>
            <w:tcBorders>
              <w:top w:val="nil"/>
              <w:left w:val="nil"/>
              <w:bottom w:val="single" w:sz="4" w:space="0" w:color="auto"/>
              <w:right w:val="single" w:sz="4" w:space="0" w:color="auto"/>
            </w:tcBorders>
            <w:shd w:val="clear" w:color="auto" w:fill="auto"/>
            <w:vAlign w:val="bottom"/>
            <w:hideMark/>
          </w:tcPr>
          <w:p w:rsidR="00D25607" w:rsidRPr="00F856B3" w:rsidRDefault="00912E52" w:rsidP="00D2560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9</w:t>
            </w:r>
            <w:r w:rsidR="00E50FD9">
              <w:rPr>
                <w:rFonts w:ascii="Times New Roman" w:eastAsia="Times New Roman" w:hAnsi="Times New Roman" w:cs="Times New Roman"/>
              </w:rPr>
              <w:t>0</w:t>
            </w:r>
            <w:r w:rsidR="00D25607" w:rsidRPr="00F856B3">
              <w:rPr>
                <w:rFonts w:ascii="Times New Roman" w:eastAsia="Times New Roman" w:hAnsi="Times New Roman" w:cs="Times New Roman"/>
              </w:rPr>
              <w:t>,00</w:t>
            </w:r>
          </w:p>
        </w:tc>
      </w:tr>
      <w:tr w:rsidR="00D25607" w:rsidRPr="00F856B3" w:rsidTr="00912E52">
        <w:trPr>
          <w:trHeight w:val="285"/>
        </w:trPr>
        <w:tc>
          <w:tcPr>
            <w:tcW w:w="3650" w:type="dxa"/>
            <w:tcBorders>
              <w:top w:val="nil"/>
              <w:left w:val="single" w:sz="4" w:space="0" w:color="auto"/>
              <w:bottom w:val="single" w:sz="4" w:space="0" w:color="auto"/>
              <w:right w:val="single" w:sz="4" w:space="0" w:color="auto"/>
            </w:tcBorders>
            <w:shd w:val="clear" w:color="auto" w:fill="auto"/>
            <w:vAlign w:val="bottom"/>
            <w:hideMark/>
          </w:tcPr>
          <w:p w:rsidR="00D25607" w:rsidRPr="00F856B3" w:rsidRDefault="00D25607" w:rsidP="00D25607">
            <w:pPr>
              <w:spacing w:after="0" w:line="240" w:lineRule="auto"/>
              <w:rPr>
                <w:rFonts w:ascii="Times New Roman" w:eastAsia="Times New Roman" w:hAnsi="Times New Roman" w:cs="Times New Roman"/>
              </w:rPr>
            </w:pPr>
            <w:r w:rsidRPr="00F856B3">
              <w:rPr>
                <w:rFonts w:ascii="Times New Roman" w:eastAsia="Times New Roman" w:hAnsi="Times New Roman" w:cs="Times New Roman"/>
              </w:rPr>
              <w:t>Papier</w:t>
            </w:r>
          </w:p>
        </w:tc>
        <w:tc>
          <w:tcPr>
            <w:tcW w:w="1185" w:type="dxa"/>
            <w:tcBorders>
              <w:top w:val="nil"/>
              <w:left w:val="nil"/>
              <w:bottom w:val="single" w:sz="4" w:space="0" w:color="auto"/>
              <w:right w:val="single" w:sz="4" w:space="0" w:color="auto"/>
            </w:tcBorders>
            <w:shd w:val="clear" w:color="auto" w:fill="auto"/>
            <w:vAlign w:val="bottom"/>
            <w:hideMark/>
          </w:tcPr>
          <w:p w:rsidR="00D25607" w:rsidRPr="00F856B3" w:rsidRDefault="00E50FD9" w:rsidP="00D2560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21</w:t>
            </w:r>
            <w:r w:rsidR="00EC6A41">
              <w:rPr>
                <w:rFonts w:ascii="Times New Roman" w:eastAsia="Times New Roman" w:hAnsi="Times New Roman" w:cs="Times New Roman"/>
              </w:rPr>
              <w:t>,0</w:t>
            </w:r>
            <w:r w:rsidR="00D25607" w:rsidRPr="00F856B3">
              <w:rPr>
                <w:rFonts w:ascii="Times New Roman" w:eastAsia="Times New Roman" w:hAnsi="Times New Roman" w:cs="Times New Roman"/>
              </w:rPr>
              <w:t>0</w:t>
            </w:r>
          </w:p>
        </w:tc>
      </w:tr>
      <w:tr w:rsidR="00D25607" w:rsidRPr="00F856B3" w:rsidTr="00912E52">
        <w:trPr>
          <w:trHeight w:val="285"/>
        </w:trPr>
        <w:tc>
          <w:tcPr>
            <w:tcW w:w="3650" w:type="dxa"/>
            <w:tcBorders>
              <w:top w:val="nil"/>
              <w:left w:val="single" w:sz="4" w:space="0" w:color="auto"/>
              <w:bottom w:val="single" w:sz="4" w:space="0" w:color="auto"/>
              <w:right w:val="single" w:sz="4" w:space="0" w:color="auto"/>
            </w:tcBorders>
            <w:shd w:val="clear" w:color="auto" w:fill="auto"/>
            <w:vAlign w:val="bottom"/>
            <w:hideMark/>
          </w:tcPr>
          <w:p w:rsidR="00D25607" w:rsidRPr="00F856B3" w:rsidRDefault="00D25607" w:rsidP="00D25607">
            <w:pPr>
              <w:spacing w:after="0" w:line="240" w:lineRule="auto"/>
              <w:rPr>
                <w:rFonts w:ascii="Times New Roman" w:eastAsia="Times New Roman" w:hAnsi="Times New Roman" w:cs="Times New Roman"/>
              </w:rPr>
            </w:pPr>
            <w:r w:rsidRPr="00F856B3">
              <w:rPr>
                <w:rFonts w:ascii="Times New Roman" w:eastAsia="Times New Roman" w:hAnsi="Times New Roman" w:cs="Times New Roman"/>
              </w:rPr>
              <w:t>Przeterminowane leki</w:t>
            </w:r>
          </w:p>
        </w:tc>
        <w:tc>
          <w:tcPr>
            <w:tcW w:w="1185" w:type="dxa"/>
            <w:tcBorders>
              <w:top w:val="nil"/>
              <w:left w:val="nil"/>
              <w:bottom w:val="single" w:sz="4" w:space="0" w:color="auto"/>
              <w:right w:val="single" w:sz="4" w:space="0" w:color="auto"/>
            </w:tcBorders>
            <w:shd w:val="clear" w:color="auto" w:fill="auto"/>
            <w:vAlign w:val="bottom"/>
            <w:hideMark/>
          </w:tcPr>
          <w:p w:rsidR="00D25607" w:rsidRPr="00F856B3" w:rsidRDefault="00D25607" w:rsidP="00D25607">
            <w:pPr>
              <w:spacing w:after="0" w:line="240" w:lineRule="auto"/>
              <w:jc w:val="right"/>
              <w:rPr>
                <w:rFonts w:ascii="Times New Roman" w:eastAsia="Times New Roman" w:hAnsi="Times New Roman" w:cs="Times New Roman"/>
              </w:rPr>
            </w:pPr>
            <w:r w:rsidRPr="00F856B3">
              <w:rPr>
                <w:rFonts w:ascii="Times New Roman" w:eastAsia="Times New Roman" w:hAnsi="Times New Roman" w:cs="Times New Roman"/>
              </w:rPr>
              <w:t>0,</w:t>
            </w:r>
            <w:r w:rsidR="00C56CE7">
              <w:rPr>
                <w:rFonts w:ascii="Times New Roman" w:eastAsia="Times New Roman" w:hAnsi="Times New Roman" w:cs="Times New Roman"/>
              </w:rPr>
              <w:t>300</w:t>
            </w:r>
          </w:p>
        </w:tc>
      </w:tr>
      <w:tr w:rsidR="00D25607" w:rsidRPr="00F856B3" w:rsidTr="00912E52">
        <w:trPr>
          <w:trHeight w:val="285"/>
        </w:trPr>
        <w:tc>
          <w:tcPr>
            <w:tcW w:w="3650" w:type="dxa"/>
            <w:tcBorders>
              <w:top w:val="nil"/>
              <w:left w:val="single" w:sz="4" w:space="0" w:color="auto"/>
              <w:bottom w:val="single" w:sz="4" w:space="0" w:color="auto"/>
              <w:right w:val="single" w:sz="4" w:space="0" w:color="auto"/>
            </w:tcBorders>
            <w:shd w:val="clear" w:color="auto" w:fill="auto"/>
            <w:vAlign w:val="bottom"/>
            <w:hideMark/>
          </w:tcPr>
          <w:p w:rsidR="00D25607" w:rsidRPr="00F856B3" w:rsidRDefault="00D25607" w:rsidP="00D25607">
            <w:pPr>
              <w:spacing w:after="0" w:line="240" w:lineRule="auto"/>
              <w:rPr>
                <w:rFonts w:ascii="Times New Roman" w:eastAsia="Times New Roman" w:hAnsi="Times New Roman" w:cs="Times New Roman"/>
              </w:rPr>
            </w:pPr>
            <w:r w:rsidRPr="00F856B3">
              <w:rPr>
                <w:rFonts w:ascii="Times New Roman" w:eastAsia="Times New Roman" w:hAnsi="Times New Roman" w:cs="Times New Roman"/>
              </w:rPr>
              <w:t>Odpady ulegające biodegradacji</w:t>
            </w:r>
          </w:p>
        </w:tc>
        <w:tc>
          <w:tcPr>
            <w:tcW w:w="1185" w:type="dxa"/>
            <w:tcBorders>
              <w:top w:val="nil"/>
              <w:left w:val="nil"/>
              <w:bottom w:val="single" w:sz="4" w:space="0" w:color="auto"/>
              <w:right w:val="single" w:sz="4" w:space="0" w:color="auto"/>
            </w:tcBorders>
            <w:shd w:val="clear" w:color="auto" w:fill="auto"/>
            <w:vAlign w:val="bottom"/>
            <w:hideMark/>
          </w:tcPr>
          <w:p w:rsidR="00D25607" w:rsidRPr="00F856B3" w:rsidRDefault="00912E52" w:rsidP="00912E52">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250,</w:t>
            </w:r>
            <w:r w:rsidRPr="00F856B3" w:rsidDel="00912E52">
              <w:rPr>
                <w:rFonts w:ascii="Times New Roman" w:eastAsia="Times New Roman" w:hAnsi="Times New Roman" w:cs="Times New Roman"/>
              </w:rPr>
              <w:t xml:space="preserve"> </w:t>
            </w:r>
            <w:r w:rsidR="00EC6A41">
              <w:rPr>
                <w:rFonts w:ascii="Times New Roman" w:eastAsia="Times New Roman" w:hAnsi="Times New Roman" w:cs="Times New Roman"/>
              </w:rPr>
              <w:t>0</w:t>
            </w:r>
            <w:r w:rsidR="00D25607" w:rsidRPr="00F856B3">
              <w:rPr>
                <w:rFonts w:ascii="Times New Roman" w:eastAsia="Times New Roman" w:hAnsi="Times New Roman" w:cs="Times New Roman"/>
              </w:rPr>
              <w:t>0</w:t>
            </w:r>
          </w:p>
        </w:tc>
      </w:tr>
    </w:tbl>
    <w:p w:rsidR="00D25607" w:rsidRPr="00F856B3" w:rsidRDefault="00D25607" w:rsidP="00D25607">
      <w:pPr>
        <w:pStyle w:val="Tekstpodstawowy"/>
        <w:jc w:val="both"/>
        <w:rPr>
          <w:sz w:val="22"/>
          <w:szCs w:val="22"/>
        </w:rPr>
      </w:pPr>
    </w:p>
    <w:p w:rsidR="00D25607" w:rsidRPr="00F856B3" w:rsidRDefault="000C00FF" w:rsidP="00D25607">
      <w:pPr>
        <w:pStyle w:val="Tekstpodstawowy"/>
        <w:jc w:val="both"/>
        <w:rPr>
          <w:sz w:val="22"/>
          <w:szCs w:val="22"/>
        </w:rPr>
      </w:pPr>
      <w:r>
        <w:rPr>
          <w:sz w:val="22"/>
          <w:szCs w:val="22"/>
        </w:rPr>
        <w:t>Przewidywana</w:t>
      </w:r>
      <w:r w:rsidR="00D25607" w:rsidRPr="00F856B3">
        <w:rPr>
          <w:sz w:val="22"/>
          <w:szCs w:val="22"/>
        </w:rPr>
        <w:t xml:space="preserve">  ilość odpadów – drobny elektrosprzęt do</w:t>
      </w:r>
      <w:r w:rsidR="00C56CE7">
        <w:rPr>
          <w:sz w:val="22"/>
          <w:szCs w:val="22"/>
        </w:rPr>
        <w:t xml:space="preserve"> odbioru i</w:t>
      </w:r>
      <w:r w:rsidR="00D25607" w:rsidRPr="00F856B3">
        <w:rPr>
          <w:sz w:val="22"/>
          <w:szCs w:val="22"/>
        </w:rPr>
        <w:t xml:space="preserve"> zagospodarowania:</w:t>
      </w:r>
    </w:p>
    <w:p w:rsidR="00D25607" w:rsidRPr="00F856B3" w:rsidRDefault="00D25607" w:rsidP="00D25607">
      <w:pPr>
        <w:pStyle w:val="Tekstpodstawowy"/>
        <w:jc w:val="both"/>
        <w:rPr>
          <w:sz w:val="22"/>
          <w:szCs w:val="22"/>
        </w:rPr>
      </w:pPr>
      <w:r w:rsidRPr="00F856B3">
        <w:rPr>
          <w:sz w:val="22"/>
          <w:szCs w:val="22"/>
        </w:rPr>
        <w:t xml:space="preserve">- baterie: </w:t>
      </w:r>
      <w:r w:rsidR="00C56CE7">
        <w:rPr>
          <w:sz w:val="22"/>
          <w:szCs w:val="22"/>
        </w:rPr>
        <w:t>42</w:t>
      </w:r>
      <w:r w:rsidRPr="00F856B3">
        <w:rPr>
          <w:sz w:val="22"/>
          <w:szCs w:val="22"/>
        </w:rPr>
        <w:t>0 kg</w:t>
      </w:r>
    </w:p>
    <w:p w:rsidR="00D25607" w:rsidRPr="00F856B3" w:rsidRDefault="00D25607" w:rsidP="00D25607">
      <w:pPr>
        <w:pStyle w:val="Tekstpodstawowy"/>
        <w:jc w:val="both"/>
        <w:rPr>
          <w:sz w:val="22"/>
          <w:szCs w:val="22"/>
        </w:rPr>
      </w:pPr>
      <w:r w:rsidRPr="00F856B3">
        <w:rPr>
          <w:sz w:val="22"/>
          <w:szCs w:val="22"/>
        </w:rPr>
        <w:t>- zużyte tonery:  100 kg</w:t>
      </w:r>
    </w:p>
    <w:p w:rsidR="00D25607" w:rsidRPr="00F856B3" w:rsidRDefault="00D25607" w:rsidP="00D25607">
      <w:pPr>
        <w:pStyle w:val="Tekstpodstawowy"/>
        <w:jc w:val="both"/>
        <w:rPr>
          <w:sz w:val="22"/>
          <w:szCs w:val="22"/>
        </w:rPr>
      </w:pPr>
      <w:r w:rsidRPr="00F856B3">
        <w:rPr>
          <w:sz w:val="22"/>
          <w:szCs w:val="22"/>
        </w:rPr>
        <w:t xml:space="preserve">- zużyte telefony i ładowarki: około </w:t>
      </w:r>
      <w:r w:rsidR="00C56CE7">
        <w:rPr>
          <w:sz w:val="22"/>
          <w:szCs w:val="22"/>
        </w:rPr>
        <w:t>85</w:t>
      </w:r>
      <w:r w:rsidRPr="00F856B3">
        <w:rPr>
          <w:sz w:val="22"/>
          <w:szCs w:val="22"/>
        </w:rPr>
        <w:t xml:space="preserve"> kg</w:t>
      </w:r>
    </w:p>
    <w:p w:rsidR="00D25607" w:rsidRPr="00F856B3" w:rsidRDefault="00D25607" w:rsidP="00D25607">
      <w:pPr>
        <w:pStyle w:val="Tekstpodstawowy"/>
        <w:jc w:val="both"/>
        <w:rPr>
          <w:sz w:val="22"/>
          <w:szCs w:val="22"/>
        </w:rPr>
      </w:pPr>
      <w:r w:rsidRPr="00F856B3">
        <w:rPr>
          <w:sz w:val="22"/>
          <w:szCs w:val="22"/>
        </w:rPr>
        <w:t xml:space="preserve">- świetlówki: około </w:t>
      </w:r>
      <w:r w:rsidR="00C56CE7">
        <w:rPr>
          <w:sz w:val="22"/>
          <w:szCs w:val="22"/>
        </w:rPr>
        <w:t>110</w:t>
      </w:r>
      <w:r w:rsidRPr="00F856B3">
        <w:rPr>
          <w:sz w:val="22"/>
          <w:szCs w:val="22"/>
        </w:rPr>
        <w:t xml:space="preserve"> kg</w:t>
      </w:r>
    </w:p>
    <w:p w:rsidR="00D25607" w:rsidRPr="00F856B3" w:rsidRDefault="00D25607" w:rsidP="00D25607">
      <w:pPr>
        <w:pStyle w:val="Tekstpodstawowy"/>
        <w:jc w:val="both"/>
        <w:rPr>
          <w:sz w:val="22"/>
          <w:szCs w:val="22"/>
        </w:rPr>
      </w:pPr>
      <w:r w:rsidRPr="00F856B3">
        <w:rPr>
          <w:sz w:val="22"/>
          <w:szCs w:val="22"/>
        </w:rPr>
        <w:t xml:space="preserve">- płyty CD : około </w:t>
      </w:r>
      <w:r w:rsidR="00C56CE7">
        <w:rPr>
          <w:sz w:val="22"/>
          <w:szCs w:val="22"/>
        </w:rPr>
        <w:t>7</w:t>
      </w:r>
      <w:r w:rsidRPr="00F856B3">
        <w:rPr>
          <w:sz w:val="22"/>
          <w:szCs w:val="22"/>
        </w:rPr>
        <w:t>0 kg</w:t>
      </w:r>
    </w:p>
    <w:p w:rsidR="00827F45" w:rsidRPr="00F856B3" w:rsidRDefault="00827F45" w:rsidP="00827F45">
      <w:pPr>
        <w:spacing w:after="120" w:line="240" w:lineRule="auto"/>
        <w:jc w:val="both"/>
        <w:rPr>
          <w:rFonts w:ascii="Times New Roman" w:eastAsia="Times New Roman" w:hAnsi="Times New Roman" w:cs="Times New Roman"/>
        </w:rPr>
      </w:pPr>
    </w:p>
    <w:p w:rsidR="00B006D4" w:rsidRPr="00F856B3" w:rsidRDefault="00827F45" w:rsidP="00B006D4">
      <w:pPr>
        <w:jc w:val="both"/>
        <w:rPr>
          <w:rFonts w:ascii="Times New Roman" w:eastAsia="Times New Roman" w:hAnsi="Times New Roman" w:cs="Times New Roman"/>
        </w:rPr>
      </w:pPr>
      <w:r w:rsidRPr="00F856B3">
        <w:rPr>
          <w:rFonts w:ascii="Times New Roman" w:hAnsi="Times New Roman" w:cs="Times New Roman"/>
        </w:rPr>
        <w:t>Dane te służą określeniu szacunkowej ilości odpadów.</w:t>
      </w:r>
      <w:r w:rsidR="00912E52">
        <w:rPr>
          <w:rFonts w:ascii="Times New Roman" w:hAnsi="Times New Roman" w:cs="Times New Roman"/>
        </w:rPr>
        <w:t xml:space="preserve"> Rozliczenie z Wykonawcą odbywać się będzie na podstawie faktycznej ilości odebranych i zagospodarowanych odpadów</w:t>
      </w:r>
      <w:r w:rsidRPr="00F856B3">
        <w:rPr>
          <w:rFonts w:ascii="Times New Roman" w:hAnsi="Times New Roman" w:cs="Times New Roman"/>
        </w:rPr>
        <w:t xml:space="preserve"> </w:t>
      </w:r>
    </w:p>
    <w:p w:rsidR="00827F45" w:rsidRPr="00F856B3" w:rsidRDefault="00827F45" w:rsidP="00827F45">
      <w:pPr>
        <w:jc w:val="both"/>
        <w:rPr>
          <w:rFonts w:ascii="Times New Roman" w:eastAsia="Times New Roman" w:hAnsi="Times New Roman" w:cs="Times New Roman"/>
        </w:rPr>
      </w:pPr>
    </w:p>
    <w:p w:rsidR="00827F45" w:rsidRPr="00F856B3" w:rsidRDefault="00827F45" w:rsidP="00C135A9">
      <w:pPr>
        <w:pStyle w:val="justify"/>
        <w:rPr>
          <w:rFonts w:ascii="Times New Roman" w:hAnsi="Times New Roman" w:cs="Times New Roman"/>
          <w:b/>
        </w:rPr>
      </w:pPr>
    </w:p>
    <w:p w:rsidR="00C135A9" w:rsidRPr="00F856B3" w:rsidRDefault="00C135A9" w:rsidP="00C135A9">
      <w:pPr>
        <w:pStyle w:val="justify"/>
        <w:rPr>
          <w:rFonts w:ascii="Times New Roman" w:hAnsi="Times New Roman" w:cs="Times New Roman"/>
          <w:b/>
        </w:rPr>
      </w:pPr>
    </w:p>
    <w:p w:rsidR="00B10EF8" w:rsidRPr="00F856B3" w:rsidRDefault="00B10EF8" w:rsidP="00AC2377">
      <w:pPr>
        <w:pStyle w:val="Tekstpodstawowy"/>
        <w:jc w:val="both"/>
        <w:rPr>
          <w:sz w:val="22"/>
          <w:szCs w:val="22"/>
        </w:rPr>
      </w:pPr>
    </w:p>
    <w:p w:rsidR="00B21315" w:rsidRPr="00F856B3" w:rsidRDefault="00B21315" w:rsidP="00AC2377">
      <w:pPr>
        <w:pStyle w:val="Tekstpodstawowy"/>
        <w:jc w:val="both"/>
        <w:rPr>
          <w:sz w:val="22"/>
          <w:szCs w:val="22"/>
        </w:rPr>
      </w:pPr>
    </w:p>
    <w:sectPr w:rsidR="00B21315" w:rsidRPr="00F856B3" w:rsidSect="00D00AA4">
      <w:footerReference w:type="default" r:id="rId8"/>
      <w:pgSz w:w="11906" w:h="16838"/>
      <w:pgMar w:top="709" w:right="1418" w:bottom="851" w:left="1418" w:header="72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B3A5" w16cex:dateUtc="2020-11-18T13:52:00Z"/>
  <w16cex:commentExtensible w16cex:durableId="235FB3B3" w16cex:dateUtc="2020-11-18T13:52:00Z"/>
  <w16cex:commentExtensible w16cex:durableId="235FB3BB" w16cex:dateUtc="2020-11-18T13:52:00Z"/>
  <w16cex:commentExtensible w16cex:durableId="235FB3CA" w16cex:dateUtc="2020-11-18T13:52:00Z"/>
  <w16cex:commentExtensible w16cex:durableId="235FB403" w16cex:dateUtc="2020-11-18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5407E7" w16cid:durableId="235FB38F"/>
  <w16cid:commentId w16cid:paraId="0BFF9006" w16cid:durableId="235FB3A5"/>
  <w16cid:commentId w16cid:paraId="79F14EF4" w16cid:durableId="235FB390"/>
  <w16cid:commentId w16cid:paraId="362205FD" w16cid:durableId="235FB3B3"/>
  <w16cid:commentId w16cid:paraId="0608A99E" w16cid:durableId="235FB391"/>
  <w16cid:commentId w16cid:paraId="37059C08" w16cid:durableId="235FB3BB"/>
  <w16cid:commentId w16cid:paraId="1E2404B7" w16cid:durableId="235FB392"/>
  <w16cid:commentId w16cid:paraId="5576F245" w16cid:durableId="235FB3CA"/>
  <w16cid:commentId w16cid:paraId="1C25E7D1" w16cid:durableId="235FB393"/>
  <w16cid:commentId w16cid:paraId="4650CE1A" w16cid:durableId="235FB4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907" w:rsidRDefault="00121907" w:rsidP="00024242">
      <w:pPr>
        <w:spacing w:after="0" w:line="240" w:lineRule="auto"/>
      </w:pPr>
      <w:r>
        <w:separator/>
      </w:r>
    </w:p>
  </w:endnote>
  <w:endnote w:type="continuationSeparator" w:id="0">
    <w:p w:rsidR="00121907" w:rsidRDefault="00121907" w:rsidP="0002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E7" w:rsidRPr="00D00AA4" w:rsidRDefault="00C56CE7">
    <w:pPr>
      <w:pStyle w:val="Stopka"/>
      <w:jc w:val="right"/>
      <w:rPr>
        <w:rFonts w:ascii="Times New Roman" w:eastAsia="Times New Roman" w:hAnsi="Times New Roman" w:cs="Times New Roman"/>
        <w:sz w:val="18"/>
        <w:szCs w:val="18"/>
      </w:rPr>
    </w:pPr>
    <w:r w:rsidRPr="00D00AA4">
      <w:rPr>
        <w:rFonts w:ascii="Times New Roman" w:eastAsia="Times New Roman" w:hAnsi="Times New Roman" w:cs="Times New Roman"/>
        <w:sz w:val="18"/>
        <w:szCs w:val="18"/>
      </w:rPr>
      <w:t xml:space="preserve">str. </w:t>
    </w:r>
    <w:r w:rsidRPr="00D00AA4">
      <w:rPr>
        <w:rFonts w:ascii="Times New Roman" w:eastAsia="Times New Roman" w:hAnsi="Times New Roman" w:cs="Times New Roman"/>
        <w:sz w:val="18"/>
        <w:szCs w:val="18"/>
      </w:rPr>
      <w:fldChar w:fldCharType="begin"/>
    </w:r>
    <w:r w:rsidRPr="00D00AA4">
      <w:rPr>
        <w:rFonts w:ascii="Times New Roman" w:hAnsi="Times New Roman" w:cs="Times New Roman"/>
        <w:sz w:val="18"/>
        <w:szCs w:val="18"/>
      </w:rPr>
      <w:instrText>PAGE    \* MERGEFORMAT</w:instrText>
    </w:r>
    <w:r w:rsidRPr="00D00AA4">
      <w:rPr>
        <w:rFonts w:ascii="Times New Roman" w:eastAsia="Times New Roman" w:hAnsi="Times New Roman" w:cs="Times New Roman"/>
        <w:sz w:val="18"/>
        <w:szCs w:val="18"/>
      </w:rPr>
      <w:fldChar w:fldCharType="separate"/>
    </w:r>
    <w:r w:rsidR="00246BF3" w:rsidRPr="00246BF3">
      <w:rPr>
        <w:rFonts w:ascii="Times New Roman" w:eastAsia="Times New Roman" w:hAnsi="Times New Roman" w:cs="Times New Roman"/>
        <w:noProof/>
        <w:sz w:val="18"/>
        <w:szCs w:val="18"/>
      </w:rPr>
      <w:t>2</w:t>
    </w:r>
    <w:r w:rsidRPr="00D00AA4">
      <w:rPr>
        <w:rFonts w:ascii="Times New Roman" w:eastAsia="Times New Roman" w:hAnsi="Times New Roman" w:cs="Times New Roman"/>
        <w:sz w:val="18"/>
        <w:szCs w:val="18"/>
      </w:rPr>
      <w:fldChar w:fldCharType="end"/>
    </w:r>
  </w:p>
  <w:p w:rsidR="00C56CE7" w:rsidRDefault="00C56CE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907" w:rsidRDefault="00121907" w:rsidP="00024242">
      <w:pPr>
        <w:spacing w:after="0" w:line="240" w:lineRule="auto"/>
      </w:pPr>
      <w:r>
        <w:separator/>
      </w:r>
    </w:p>
  </w:footnote>
  <w:footnote w:type="continuationSeparator" w:id="0">
    <w:p w:rsidR="00121907" w:rsidRDefault="00121907" w:rsidP="000242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35"/>
    <w:lvl w:ilvl="0">
      <w:start w:val="2"/>
      <w:numFmt w:val="lowerLetter"/>
      <w:lvlText w:val="%1)"/>
      <w:lvlJc w:val="left"/>
      <w:pPr>
        <w:tabs>
          <w:tab w:val="num" w:pos="0"/>
        </w:tabs>
        <w:ind w:left="1004" w:hanging="360"/>
      </w:pPr>
      <w:rPr>
        <w:rFonts w:hint="default"/>
        <w:sz w:val="20"/>
        <w:szCs w:val="20"/>
      </w:rPr>
    </w:lvl>
  </w:abstractNum>
  <w:abstractNum w:abstractNumId="1" w15:restartNumberingAfterBreak="0">
    <w:nsid w:val="00E752E6"/>
    <w:multiLevelType w:val="multilevel"/>
    <w:tmpl w:val="2F96139C"/>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F05F5F"/>
    <w:multiLevelType w:val="hybridMultilevel"/>
    <w:tmpl w:val="6316B984"/>
    <w:lvl w:ilvl="0" w:tplc="73AE7516">
      <w:start w:val="1"/>
      <w:numFmt w:val="decimal"/>
      <w:lvlText w:val="%1)"/>
      <w:lvlJc w:val="left"/>
      <w:pPr>
        <w:ind w:left="1068" w:hanging="708"/>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522A29"/>
    <w:multiLevelType w:val="multilevel"/>
    <w:tmpl w:val="0270F9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A008A3"/>
    <w:multiLevelType w:val="multilevel"/>
    <w:tmpl w:val="E9866930"/>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CC0655"/>
    <w:multiLevelType w:val="multilevel"/>
    <w:tmpl w:val="4A90FCF6"/>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76249C"/>
    <w:multiLevelType w:val="multilevel"/>
    <w:tmpl w:val="7EBEB3A6"/>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3EF37A5"/>
    <w:multiLevelType w:val="multilevel"/>
    <w:tmpl w:val="EDF6788A"/>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322492"/>
    <w:multiLevelType w:val="hybridMultilevel"/>
    <w:tmpl w:val="0A409B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7F58FD"/>
    <w:multiLevelType w:val="multilevel"/>
    <w:tmpl w:val="7332A1A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EE96CE7"/>
    <w:multiLevelType w:val="multilevel"/>
    <w:tmpl w:val="60B0A26A"/>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F27629"/>
    <w:multiLevelType w:val="multilevel"/>
    <w:tmpl w:val="876CA50C"/>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8F2265"/>
    <w:multiLevelType w:val="multilevel"/>
    <w:tmpl w:val="6F30F326"/>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9A2389"/>
    <w:multiLevelType w:val="multilevel"/>
    <w:tmpl w:val="E4E6DA1E"/>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095178"/>
    <w:multiLevelType w:val="multilevel"/>
    <w:tmpl w:val="70922F74"/>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BE2616B"/>
    <w:multiLevelType w:val="multilevel"/>
    <w:tmpl w:val="159EAFB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354523"/>
    <w:multiLevelType w:val="multilevel"/>
    <w:tmpl w:val="0C321E0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2777615"/>
    <w:multiLevelType w:val="hybridMultilevel"/>
    <w:tmpl w:val="947E2F22"/>
    <w:lvl w:ilvl="0" w:tplc="406869B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CB228A"/>
    <w:multiLevelType w:val="multilevel"/>
    <w:tmpl w:val="A35ED9CA"/>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D664AFB"/>
    <w:multiLevelType w:val="multilevel"/>
    <w:tmpl w:val="6242E78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A2612D"/>
    <w:multiLevelType w:val="multilevel"/>
    <w:tmpl w:val="AE94E3D8"/>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037EFB"/>
    <w:multiLevelType w:val="multilevel"/>
    <w:tmpl w:val="79FC3046"/>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363E2A"/>
    <w:multiLevelType w:val="multilevel"/>
    <w:tmpl w:val="0C904A90"/>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FD16D9"/>
    <w:multiLevelType w:val="multilevel"/>
    <w:tmpl w:val="57667FD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32E73EF"/>
    <w:multiLevelType w:val="multilevel"/>
    <w:tmpl w:val="F1448896"/>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3149FF"/>
    <w:multiLevelType w:val="multilevel"/>
    <w:tmpl w:val="1C5C5E24"/>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7E75A2"/>
    <w:multiLevelType w:val="multilevel"/>
    <w:tmpl w:val="3F14322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D348C8"/>
    <w:multiLevelType w:val="multilevel"/>
    <w:tmpl w:val="CF22FC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6F2610"/>
    <w:multiLevelType w:val="multilevel"/>
    <w:tmpl w:val="E8386D8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F467AB"/>
    <w:multiLevelType w:val="multilevel"/>
    <w:tmpl w:val="BA723A7C"/>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1"/>
  </w:num>
  <w:num w:numId="3">
    <w:abstractNumId w:val="18"/>
  </w:num>
  <w:num w:numId="4">
    <w:abstractNumId w:val="31"/>
  </w:num>
  <w:num w:numId="5">
    <w:abstractNumId w:val="24"/>
  </w:num>
  <w:num w:numId="6">
    <w:abstractNumId w:val="34"/>
  </w:num>
  <w:num w:numId="7">
    <w:abstractNumId w:val="8"/>
  </w:num>
  <w:num w:numId="8">
    <w:abstractNumId w:val="12"/>
  </w:num>
  <w:num w:numId="9">
    <w:abstractNumId w:val="3"/>
  </w:num>
  <w:num w:numId="10">
    <w:abstractNumId w:val="19"/>
  </w:num>
  <w:num w:numId="11">
    <w:abstractNumId w:val="28"/>
  </w:num>
  <w:num w:numId="12">
    <w:abstractNumId w:val="11"/>
  </w:num>
  <w:num w:numId="13">
    <w:abstractNumId w:val="37"/>
  </w:num>
  <w:num w:numId="14">
    <w:abstractNumId w:val="35"/>
  </w:num>
  <w:num w:numId="15">
    <w:abstractNumId w:val="14"/>
  </w:num>
  <w:num w:numId="16">
    <w:abstractNumId w:val="7"/>
  </w:num>
  <w:num w:numId="17">
    <w:abstractNumId w:val="17"/>
  </w:num>
  <w:num w:numId="18">
    <w:abstractNumId w:val="1"/>
  </w:num>
  <w:num w:numId="19">
    <w:abstractNumId w:val="20"/>
  </w:num>
  <w:num w:numId="20">
    <w:abstractNumId w:val="15"/>
  </w:num>
  <w:num w:numId="21">
    <w:abstractNumId w:val="26"/>
  </w:num>
  <w:num w:numId="22">
    <w:abstractNumId w:val="13"/>
  </w:num>
  <w:num w:numId="23">
    <w:abstractNumId w:val="9"/>
  </w:num>
  <w:num w:numId="24">
    <w:abstractNumId w:val="23"/>
  </w:num>
  <w:num w:numId="25">
    <w:abstractNumId w:val="29"/>
  </w:num>
  <w:num w:numId="26">
    <w:abstractNumId w:val="33"/>
  </w:num>
  <w:num w:numId="27">
    <w:abstractNumId w:val="32"/>
  </w:num>
  <w:num w:numId="28">
    <w:abstractNumId w:val="16"/>
  </w:num>
  <w:num w:numId="29">
    <w:abstractNumId w:val="6"/>
  </w:num>
  <w:num w:numId="30">
    <w:abstractNumId w:val="5"/>
  </w:num>
  <w:num w:numId="31">
    <w:abstractNumId w:val="36"/>
  </w:num>
  <w:num w:numId="32">
    <w:abstractNumId w:val="22"/>
  </w:num>
  <w:num w:numId="33">
    <w:abstractNumId w:val="27"/>
  </w:num>
  <w:num w:numId="34">
    <w:abstractNumId w:val="30"/>
  </w:num>
  <w:num w:numId="35">
    <w:abstractNumId w:val="0"/>
  </w:num>
  <w:num w:numId="36">
    <w:abstractNumId w:val="10"/>
  </w:num>
  <w:num w:numId="37">
    <w:abstractNumId w:val="4"/>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688"/>
    <w:rsid w:val="00000F31"/>
    <w:rsid w:val="00011785"/>
    <w:rsid w:val="00017E9C"/>
    <w:rsid w:val="00024242"/>
    <w:rsid w:val="00026E2B"/>
    <w:rsid w:val="00030F15"/>
    <w:rsid w:val="00045A86"/>
    <w:rsid w:val="0004732A"/>
    <w:rsid w:val="00056B1B"/>
    <w:rsid w:val="00062554"/>
    <w:rsid w:val="000758EC"/>
    <w:rsid w:val="00083F2E"/>
    <w:rsid w:val="00096790"/>
    <w:rsid w:val="000A2A97"/>
    <w:rsid w:val="000A3E1A"/>
    <w:rsid w:val="000A63A5"/>
    <w:rsid w:val="000A704E"/>
    <w:rsid w:val="000B24AD"/>
    <w:rsid w:val="000B4B6E"/>
    <w:rsid w:val="000B5F0C"/>
    <w:rsid w:val="000C00FF"/>
    <w:rsid w:val="000C2227"/>
    <w:rsid w:val="000D1DAB"/>
    <w:rsid w:val="000D2FDB"/>
    <w:rsid w:val="000D4771"/>
    <w:rsid w:val="000D59FB"/>
    <w:rsid w:val="000F73C2"/>
    <w:rsid w:val="001128E4"/>
    <w:rsid w:val="0011465A"/>
    <w:rsid w:val="001173D7"/>
    <w:rsid w:val="00121907"/>
    <w:rsid w:val="001266D1"/>
    <w:rsid w:val="00126B9D"/>
    <w:rsid w:val="001374D3"/>
    <w:rsid w:val="001431D1"/>
    <w:rsid w:val="0015792B"/>
    <w:rsid w:val="0016198C"/>
    <w:rsid w:val="001635AC"/>
    <w:rsid w:val="00164052"/>
    <w:rsid w:val="00164A0B"/>
    <w:rsid w:val="00180342"/>
    <w:rsid w:val="001837D4"/>
    <w:rsid w:val="001A080B"/>
    <w:rsid w:val="001A1396"/>
    <w:rsid w:val="001B1F50"/>
    <w:rsid w:val="001B3E80"/>
    <w:rsid w:val="001B645B"/>
    <w:rsid w:val="001C2B60"/>
    <w:rsid w:val="001C4277"/>
    <w:rsid w:val="001D08D7"/>
    <w:rsid w:val="001D41CE"/>
    <w:rsid w:val="001D71CB"/>
    <w:rsid w:val="001D7708"/>
    <w:rsid w:val="001E1DE7"/>
    <w:rsid w:val="001E4993"/>
    <w:rsid w:val="001E745A"/>
    <w:rsid w:val="001F1371"/>
    <w:rsid w:val="001F2465"/>
    <w:rsid w:val="00205C16"/>
    <w:rsid w:val="00211105"/>
    <w:rsid w:val="002127AE"/>
    <w:rsid w:val="0022000C"/>
    <w:rsid w:val="00224FF3"/>
    <w:rsid w:val="0022696E"/>
    <w:rsid w:val="00231B1E"/>
    <w:rsid w:val="00245861"/>
    <w:rsid w:val="00246BF3"/>
    <w:rsid w:val="00246C5C"/>
    <w:rsid w:val="00252BAC"/>
    <w:rsid w:val="0025525D"/>
    <w:rsid w:val="00266E52"/>
    <w:rsid w:val="002775A4"/>
    <w:rsid w:val="00280DDA"/>
    <w:rsid w:val="002829A3"/>
    <w:rsid w:val="00284ACC"/>
    <w:rsid w:val="0029028B"/>
    <w:rsid w:val="002954B5"/>
    <w:rsid w:val="00296F6D"/>
    <w:rsid w:val="00297134"/>
    <w:rsid w:val="002974C3"/>
    <w:rsid w:val="002A16F3"/>
    <w:rsid w:val="002A24A1"/>
    <w:rsid w:val="002A2736"/>
    <w:rsid w:val="002A3B2A"/>
    <w:rsid w:val="002A5567"/>
    <w:rsid w:val="002A6434"/>
    <w:rsid w:val="002A677C"/>
    <w:rsid w:val="002A761C"/>
    <w:rsid w:val="002B16FD"/>
    <w:rsid w:val="002B458B"/>
    <w:rsid w:val="002D4006"/>
    <w:rsid w:val="002D4DB4"/>
    <w:rsid w:val="002E2764"/>
    <w:rsid w:val="002F5D37"/>
    <w:rsid w:val="00301FE7"/>
    <w:rsid w:val="0030293A"/>
    <w:rsid w:val="00315617"/>
    <w:rsid w:val="00316B64"/>
    <w:rsid w:val="00326DF2"/>
    <w:rsid w:val="0033015C"/>
    <w:rsid w:val="00331F89"/>
    <w:rsid w:val="00335336"/>
    <w:rsid w:val="00341338"/>
    <w:rsid w:val="00350AE6"/>
    <w:rsid w:val="003514A7"/>
    <w:rsid w:val="0035679E"/>
    <w:rsid w:val="00356D71"/>
    <w:rsid w:val="0036125C"/>
    <w:rsid w:val="00363705"/>
    <w:rsid w:val="003750A0"/>
    <w:rsid w:val="00380919"/>
    <w:rsid w:val="00382657"/>
    <w:rsid w:val="00387694"/>
    <w:rsid w:val="00393A1F"/>
    <w:rsid w:val="003971DC"/>
    <w:rsid w:val="003A5C38"/>
    <w:rsid w:val="003C026B"/>
    <w:rsid w:val="003C02C1"/>
    <w:rsid w:val="003C13FC"/>
    <w:rsid w:val="003D21AB"/>
    <w:rsid w:val="003D59DB"/>
    <w:rsid w:val="003E0A65"/>
    <w:rsid w:val="003E41DB"/>
    <w:rsid w:val="003E492A"/>
    <w:rsid w:val="003F06C3"/>
    <w:rsid w:val="003F09D8"/>
    <w:rsid w:val="004003CD"/>
    <w:rsid w:val="00402C2D"/>
    <w:rsid w:val="0040378F"/>
    <w:rsid w:val="004121A0"/>
    <w:rsid w:val="00412485"/>
    <w:rsid w:val="0041382E"/>
    <w:rsid w:val="0042049E"/>
    <w:rsid w:val="00424FED"/>
    <w:rsid w:val="00425508"/>
    <w:rsid w:val="00430241"/>
    <w:rsid w:val="00435285"/>
    <w:rsid w:val="004545FC"/>
    <w:rsid w:val="004553F4"/>
    <w:rsid w:val="00460738"/>
    <w:rsid w:val="00470475"/>
    <w:rsid w:val="004707A3"/>
    <w:rsid w:val="0047198C"/>
    <w:rsid w:val="00476504"/>
    <w:rsid w:val="00484A1B"/>
    <w:rsid w:val="00492A68"/>
    <w:rsid w:val="004A231C"/>
    <w:rsid w:val="004B7F3F"/>
    <w:rsid w:val="004C199F"/>
    <w:rsid w:val="004C1AF7"/>
    <w:rsid w:val="004D0526"/>
    <w:rsid w:val="004D3104"/>
    <w:rsid w:val="004D431F"/>
    <w:rsid w:val="004D52EA"/>
    <w:rsid w:val="004D6F43"/>
    <w:rsid w:val="004E05C6"/>
    <w:rsid w:val="004E0B5C"/>
    <w:rsid w:val="004E22B7"/>
    <w:rsid w:val="004F1FA8"/>
    <w:rsid w:val="004F3998"/>
    <w:rsid w:val="00500ABE"/>
    <w:rsid w:val="00503802"/>
    <w:rsid w:val="00505949"/>
    <w:rsid w:val="00523A6C"/>
    <w:rsid w:val="00524487"/>
    <w:rsid w:val="00524AF1"/>
    <w:rsid w:val="00532695"/>
    <w:rsid w:val="005351B0"/>
    <w:rsid w:val="00543C36"/>
    <w:rsid w:val="00545C76"/>
    <w:rsid w:val="0054624F"/>
    <w:rsid w:val="005467B3"/>
    <w:rsid w:val="005567F6"/>
    <w:rsid w:val="00564666"/>
    <w:rsid w:val="0057661A"/>
    <w:rsid w:val="00585470"/>
    <w:rsid w:val="00586C8F"/>
    <w:rsid w:val="00590204"/>
    <w:rsid w:val="005953CE"/>
    <w:rsid w:val="005A3F58"/>
    <w:rsid w:val="005B0EA4"/>
    <w:rsid w:val="005B4D7F"/>
    <w:rsid w:val="005B5924"/>
    <w:rsid w:val="005C1F96"/>
    <w:rsid w:val="005D1DF8"/>
    <w:rsid w:val="005D6A25"/>
    <w:rsid w:val="005F0A99"/>
    <w:rsid w:val="0060164C"/>
    <w:rsid w:val="00610AA0"/>
    <w:rsid w:val="0061362A"/>
    <w:rsid w:val="00614304"/>
    <w:rsid w:val="00615EAB"/>
    <w:rsid w:val="00620CF5"/>
    <w:rsid w:val="0062351E"/>
    <w:rsid w:val="006332E8"/>
    <w:rsid w:val="00634603"/>
    <w:rsid w:val="00637132"/>
    <w:rsid w:val="00644B3C"/>
    <w:rsid w:val="0065374A"/>
    <w:rsid w:val="006552E1"/>
    <w:rsid w:val="00660708"/>
    <w:rsid w:val="006628C7"/>
    <w:rsid w:val="00662965"/>
    <w:rsid w:val="006674C5"/>
    <w:rsid w:val="00670763"/>
    <w:rsid w:val="00671B3F"/>
    <w:rsid w:val="00681364"/>
    <w:rsid w:val="00691A9B"/>
    <w:rsid w:val="006A0CBB"/>
    <w:rsid w:val="006A4A82"/>
    <w:rsid w:val="006B0653"/>
    <w:rsid w:val="006B4253"/>
    <w:rsid w:val="006D4A51"/>
    <w:rsid w:val="006D7328"/>
    <w:rsid w:val="006E0934"/>
    <w:rsid w:val="006F3E26"/>
    <w:rsid w:val="0070173D"/>
    <w:rsid w:val="00731513"/>
    <w:rsid w:val="00732E81"/>
    <w:rsid w:val="00740121"/>
    <w:rsid w:val="00740D33"/>
    <w:rsid w:val="00750966"/>
    <w:rsid w:val="00753A69"/>
    <w:rsid w:val="007872B8"/>
    <w:rsid w:val="00790D1F"/>
    <w:rsid w:val="00792581"/>
    <w:rsid w:val="007A6280"/>
    <w:rsid w:val="007A7D9F"/>
    <w:rsid w:val="007B1425"/>
    <w:rsid w:val="007C08A6"/>
    <w:rsid w:val="007C30A0"/>
    <w:rsid w:val="007C699F"/>
    <w:rsid w:val="007D0F37"/>
    <w:rsid w:val="007D22B4"/>
    <w:rsid w:val="007E01B7"/>
    <w:rsid w:val="007E0668"/>
    <w:rsid w:val="007E24DD"/>
    <w:rsid w:val="007E3351"/>
    <w:rsid w:val="007E3D6A"/>
    <w:rsid w:val="007E4061"/>
    <w:rsid w:val="007E7136"/>
    <w:rsid w:val="007F3E4C"/>
    <w:rsid w:val="00804971"/>
    <w:rsid w:val="008137DE"/>
    <w:rsid w:val="008152E9"/>
    <w:rsid w:val="008167A0"/>
    <w:rsid w:val="00817A14"/>
    <w:rsid w:val="00823303"/>
    <w:rsid w:val="0082372A"/>
    <w:rsid w:val="00824D2E"/>
    <w:rsid w:val="00825C81"/>
    <w:rsid w:val="00827F45"/>
    <w:rsid w:val="008320A4"/>
    <w:rsid w:val="00833739"/>
    <w:rsid w:val="00837824"/>
    <w:rsid w:val="0084580D"/>
    <w:rsid w:val="00850C7B"/>
    <w:rsid w:val="0085320A"/>
    <w:rsid w:val="008631ED"/>
    <w:rsid w:val="00863406"/>
    <w:rsid w:val="00885FA2"/>
    <w:rsid w:val="008876CE"/>
    <w:rsid w:val="00891F18"/>
    <w:rsid w:val="008938BA"/>
    <w:rsid w:val="00895230"/>
    <w:rsid w:val="008B1AFA"/>
    <w:rsid w:val="008C382D"/>
    <w:rsid w:val="008C701F"/>
    <w:rsid w:val="008E4E65"/>
    <w:rsid w:val="0090601B"/>
    <w:rsid w:val="00912E52"/>
    <w:rsid w:val="00916882"/>
    <w:rsid w:val="009201A4"/>
    <w:rsid w:val="00924A7B"/>
    <w:rsid w:val="00930D6E"/>
    <w:rsid w:val="00934124"/>
    <w:rsid w:val="0095779E"/>
    <w:rsid w:val="00974971"/>
    <w:rsid w:val="009802B4"/>
    <w:rsid w:val="009805D1"/>
    <w:rsid w:val="00984A6F"/>
    <w:rsid w:val="009868BD"/>
    <w:rsid w:val="0098748C"/>
    <w:rsid w:val="009920D3"/>
    <w:rsid w:val="00997A5E"/>
    <w:rsid w:val="009B0B41"/>
    <w:rsid w:val="009B213D"/>
    <w:rsid w:val="009B2F99"/>
    <w:rsid w:val="009B7BB7"/>
    <w:rsid w:val="009C17E0"/>
    <w:rsid w:val="009C1B7F"/>
    <w:rsid w:val="009C63C2"/>
    <w:rsid w:val="009C7E76"/>
    <w:rsid w:val="009D3A4F"/>
    <w:rsid w:val="009D75DB"/>
    <w:rsid w:val="009E2B9E"/>
    <w:rsid w:val="009E448C"/>
    <w:rsid w:val="009E53A1"/>
    <w:rsid w:val="009F7038"/>
    <w:rsid w:val="00A02F0B"/>
    <w:rsid w:val="00A05267"/>
    <w:rsid w:val="00A072A7"/>
    <w:rsid w:val="00A104BF"/>
    <w:rsid w:val="00A14DF1"/>
    <w:rsid w:val="00A16E2C"/>
    <w:rsid w:val="00A33FB1"/>
    <w:rsid w:val="00A364AA"/>
    <w:rsid w:val="00A41CEF"/>
    <w:rsid w:val="00A433BC"/>
    <w:rsid w:val="00A438A5"/>
    <w:rsid w:val="00A43DA2"/>
    <w:rsid w:val="00A52EC0"/>
    <w:rsid w:val="00A54CDC"/>
    <w:rsid w:val="00A57C8F"/>
    <w:rsid w:val="00A628AD"/>
    <w:rsid w:val="00A6613C"/>
    <w:rsid w:val="00A66F9A"/>
    <w:rsid w:val="00A67EDD"/>
    <w:rsid w:val="00A74DCE"/>
    <w:rsid w:val="00A759A3"/>
    <w:rsid w:val="00A91DA5"/>
    <w:rsid w:val="00A92354"/>
    <w:rsid w:val="00A930EE"/>
    <w:rsid w:val="00A93313"/>
    <w:rsid w:val="00A93CBF"/>
    <w:rsid w:val="00AA1DDA"/>
    <w:rsid w:val="00AA4C74"/>
    <w:rsid w:val="00AB58DC"/>
    <w:rsid w:val="00AB7D50"/>
    <w:rsid w:val="00AC2377"/>
    <w:rsid w:val="00AD6F82"/>
    <w:rsid w:val="00AE3035"/>
    <w:rsid w:val="00AE65C1"/>
    <w:rsid w:val="00AF250E"/>
    <w:rsid w:val="00B004BF"/>
    <w:rsid w:val="00B004CC"/>
    <w:rsid w:val="00B006D4"/>
    <w:rsid w:val="00B02268"/>
    <w:rsid w:val="00B042C5"/>
    <w:rsid w:val="00B10EF8"/>
    <w:rsid w:val="00B13A65"/>
    <w:rsid w:val="00B15447"/>
    <w:rsid w:val="00B20688"/>
    <w:rsid w:val="00B21315"/>
    <w:rsid w:val="00B23126"/>
    <w:rsid w:val="00B314F7"/>
    <w:rsid w:val="00B41577"/>
    <w:rsid w:val="00B43FFE"/>
    <w:rsid w:val="00B44054"/>
    <w:rsid w:val="00B56C49"/>
    <w:rsid w:val="00B67D4B"/>
    <w:rsid w:val="00B70DC9"/>
    <w:rsid w:val="00B71D87"/>
    <w:rsid w:val="00B8177F"/>
    <w:rsid w:val="00B837AD"/>
    <w:rsid w:val="00B9625A"/>
    <w:rsid w:val="00B96811"/>
    <w:rsid w:val="00BA66A1"/>
    <w:rsid w:val="00BB315D"/>
    <w:rsid w:val="00BB3381"/>
    <w:rsid w:val="00BB5A9C"/>
    <w:rsid w:val="00BB607E"/>
    <w:rsid w:val="00BB7C1C"/>
    <w:rsid w:val="00BC358B"/>
    <w:rsid w:val="00BC73AA"/>
    <w:rsid w:val="00BD3DD1"/>
    <w:rsid w:val="00BF0279"/>
    <w:rsid w:val="00BF50EC"/>
    <w:rsid w:val="00C005A6"/>
    <w:rsid w:val="00C03066"/>
    <w:rsid w:val="00C076D2"/>
    <w:rsid w:val="00C135A9"/>
    <w:rsid w:val="00C154B9"/>
    <w:rsid w:val="00C30FE3"/>
    <w:rsid w:val="00C34B60"/>
    <w:rsid w:val="00C36C04"/>
    <w:rsid w:val="00C453D1"/>
    <w:rsid w:val="00C46A52"/>
    <w:rsid w:val="00C56CE7"/>
    <w:rsid w:val="00C56F06"/>
    <w:rsid w:val="00C67C4F"/>
    <w:rsid w:val="00C72CD0"/>
    <w:rsid w:val="00C76B2C"/>
    <w:rsid w:val="00C80DFE"/>
    <w:rsid w:val="00C83396"/>
    <w:rsid w:val="00C838ED"/>
    <w:rsid w:val="00C90869"/>
    <w:rsid w:val="00C9348F"/>
    <w:rsid w:val="00C94BAA"/>
    <w:rsid w:val="00CA03AC"/>
    <w:rsid w:val="00CA4AA6"/>
    <w:rsid w:val="00CA541E"/>
    <w:rsid w:val="00CA78A3"/>
    <w:rsid w:val="00CB3EFF"/>
    <w:rsid w:val="00CC57FF"/>
    <w:rsid w:val="00CC7546"/>
    <w:rsid w:val="00CD1A08"/>
    <w:rsid w:val="00CD1FEC"/>
    <w:rsid w:val="00CD3D4F"/>
    <w:rsid w:val="00CD4FDB"/>
    <w:rsid w:val="00CD747F"/>
    <w:rsid w:val="00CE377D"/>
    <w:rsid w:val="00CF5716"/>
    <w:rsid w:val="00CF5D3F"/>
    <w:rsid w:val="00D00AA4"/>
    <w:rsid w:val="00D035C1"/>
    <w:rsid w:val="00D0599B"/>
    <w:rsid w:val="00D07D49"/>
    <w:rsid w:val="00D137B9"/>
    <w:rsid w:val="00D13F41"/>
    <w:rsid w:val="00D14905"/>
    <w:rsid w:val="00D218F6"/>
    <w:rsid w:val="00D241AD"/>
    <w:rsid w:val="00D25607"/>
    <w:rsid w:val="00D30349"/>
    <w:rsid w:val="00D30658"/>
    <w:rsid w:val="00D30780"/>
    <w:rsid w:val="00D3081A"/>
    <w:rsid w:val="00D329B1"/>
    <w:rsid w:val="00D330B9"/>
    <w:rsid w:val="00D35E84"/>
    <w:rsid w:val="00D371BC"/>
    <w:rsid w:val="00D425C9"/>
    <w:rsid w:val="00D47AE8"/>
    <w:rsid w:val="00D51B7E"/>
    <w:rsid w:val="00D53634"/>
    <w:rsid w:val="00D5476B"/>
    <w:rsid w:val="00D56CA7"/>
    <w:rsid w:val="00D646E2"/>
    <w:rsid w:val="00D66520"/>
    <w:rsid w:val="00D75782"/>
    <w:rsid w:val="00D817E0"/>
    <w:rsid w:val="00D876A2"/>
    <w:rsid w:val="00D93DEB"/>
    <w:rsid w:val="00D96A38"/>
    <w:rsid w:val="00DA2A7A"/>
    <w:rsid w:val="00DB1222"/>
    <w:rsid w:val="00DB377D"/>
    <w:rsid w:val="00DC3165"/>
    <w:rsid w:val="00DC7C5A"/>
    <w:rsid w:val="00DD48AC"/>
    <w:rsid w:val="00DD7817"/>
    <w:rsid w:val="00DF08CC"/>
    <w:rsid w:val="00DF167B"/>
    <w:rsid w:val="00DF489C"/>
    <w:rsid w:val="00E022D3"/>
    <w:rsid w:val="00E02C5D"/>
    <w:rsid w:val="00E057F0"/>
    <w:rsid w:val="00E242AF"/>
    <w:rsid w:val="00E259A4"/>
    <w:rsid w:val="00E26D1C"/>
    <w:rsid w:val="00E43CF5"/>
    <w:rsid w:val="00E446E6"/>
    <w:rsid w:val="00E474D3"/>
    <w:rsid w:val="00E50FD9"/>
    <w:rsid w:val="00E530B1"/>
    <w:rsid w:val="00E53992"/>
    <w:rsid w:val="00E61D65"/>
    <w:rsid w:val="00E873ED"/>
    <w:rsid w:val="00E932E9"/>
    <w:rsid w:val="00E97BEE"/>
    <w:rsid w:val="00EA0A1D"/>
    <w:rsid w:val="00EA2ADF"/>
    <w:rsid w:val="00EA2F41"/>
    <w:rsid w:val="00EB0B73"/>
    <w:rsid w:val="00EB30C4"/>
    <w:rsid w:val="00EB330D"/>
    <w:rsid w:val="00EB48B9"/>
    <w:rsid w:val="00EB49C4"/>
    <w:rsid w:val="00EB61BA"/>
    <w:rsid w:val="00EC6A41"/>
    <w:rsid w:val="00ED28B7"/>
    <w:rsid w:val="00ED6DDC"/>
    <w:rsid w:val="00EE265F"/>
    <w:rsid w:val="00EE376C"/>
    <w:rsid w:val="00EE623C"/>
    <w:rsid w:val="00EE7394"/>
    <w:rsid w:val="00EF0F5C"/>
    <w:rsid w:val="00F02E0E"/>
    <w:rsid w:val="00F02EE5"/>
    <w:rsid w:val="00F1320F"/>
    <w:rsid w:val="00F13AAF"/>
    <w:rsid w:val="00F17106"/>
    <w:rsid w:val="00F209DF"/>
    <w:rsid w:val="00F21EF7"/>
    <w:rsid w:val="00F25732"/>
    <w:rsid w:val="00F32D24"/>
    <w:rsid w:val="00F370CD"/>
    <w:rsid w:val="00F705DD"/>
    <w:rsid w:val="00F84135"/>
    <w:rsid w:val="00F856B3"/>
    <w:rsid w:val="00F86788"/>
    <w:rsid w:val="00F913D1"/>
    <w:rsid w:val="00F95F97"/>
    <w:rsid w:val="00F9639E"/>
    <w:rsid w:val="00F970EA"/>
    <w:rsid w:val="00FB7D31"/>
    <w:rsid w:val="00FC0276"/>
    <w:rsid w:val="00FC4E29"/>
    <w:rsid w:val="00FC5AFF"/>
    <w:rsid w:val="00FD55D4"/>
    <w:rsid w:val="00FD75D4"/>
    <w:rsid w:val="00FE2A4F"/>
    <w:rsid w:val="00FF448F"/>
    <w:rsid w:val="00FF6D50"/>
    <w:rsid w:val="00FF7238"/>
    <w:rsid w:val="00FF728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BC5EC94-D2E3-48AE-9901-004020CE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Arial Narrow" w:hAnsi="Arial Narrow" w:cs="Arial Narrow"/>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66D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B20688"/>
    <w:pPr>
      <w:spacing w:line="276" w:lineRule="auto"/>
    </w:pPr>
    <w:rPr>
      <w:sz w:val="22"/>
      <w:szCs w:val="22"/>
    </w:rPr>
  </w:style>
  <w:style w:type="paragraph" w:customStyle="1" w:styleId="center">
    <w:name w:val="center"/>
    <w:rsid w:val="00B20688"/>
    <w:pPr>
      <w:spacing w:line="276" w:lineRule="auto"/>
      <w:jc w:val="center"/>
    </w:pPr>
    <w:rPr>
      <w:sz w:val="22"/>
      <w:szCs w:val="22"/>
    </w:rPr>
  </w:style>
  <w:style w:type="paragraph" w:customStyle="1" w:styleId="tableCenter">
    <w:name w:val="tableCenter"/>
    <w:rsid w:val="00B20688"/>
    <w:pPr>
      <w:spacing w:line="276" w:lineRule="auto"/>
      <w:jc w:val="center"/>
    </w:pPr>
    <w:rPr>
      <w:sz w:val="22"/>
      <w:szCs w:val="22"/>
    </w:rPr>
  </w:style>
  <w:style w:type="paragraph" w:customStyle="1" w:styleId="right">
    <w:name w:val="right"/>
    <w:rsid w:val="00B20688"/>
    <w:pPr>
      <w:spacing w:line="276" w:lineRule="auto"/>
      <w:jc w:val="right"/>
    </w:pPr>
    <w:rPr>
      <w:sz w:val="22"/>
      <w:szCs w:val="22"/>
    </w:rPr>
  </w:style>
  <w:style w:type="paragraph" w:customStyle="1" w:styleId="justify">
    <w:name w:val="justify"/>
    <w:rsid w:val="00B20688"/>
    <w:pPr>
      <w:spacing w:line="276" w:lineRule="auto"/>
      <w:jc w:val="both"/>
    </w:pPr>
    <w:rPr>
      <w:sz w:val="22"/>
      <w:szCs w:val="22"/>
    </w:rPr>
  </w:style>
  <w:style w:type="character" w:customStyle="1" w:styleId="bold">
    <w:name w:val="bold"/>
    <w:rsid w:val="00B20688"/>
    <w:rPr>
      <w:b/>
    </w:rPr>
  </w:style>
  <w:style w:type="table" w:customStyle="1" w:styleId="standard">
    <w:name w:val="standard"/>
    <w:uiPriority w:val="99"/>
    <w:rsid w:val="00B20688"/>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Tekstprzypisukocowego">
    <w:name w:val="endnote text"/>
    <w:basedOn w:val="Normalny"/>
    <w:link w:val="TekstprzypisukocowegoZnak"/>
    <w:uiPriority w:val="99"/>
    <w:semiHidden/>
    <w:unhideWhenUsed/>
    <w:rsid w:val="00024242"/>
    <w:rPr>
      <w:sz w:val="20"/>
      <w:szCs w:val="20"/>
    </w:rPr>
  </w:style>
  <w:style w:type="character" w:customStyle="1" w:styleId="TekstprzypisukocowegoZnak">
    <w:name w:val="Tekst przypisu końcowego Znak"/>
    <w:basedOn w:val="Domylnaczcionkaakapitu"/>
    <w:link w:val="Tekstprzypisukocowego"/>
    <w:uiPriority w:val="99"/>
    <w:semiHidden/>
    <w:rsid w:val="00024242"/>
  </w:style>
  <w:style w:type="character" w:styleId="Odwoanieprzypisukocowego">
    <w:name w:val="endnote reference"/>
    <w:uiPriority w:val="99"/>
    <w:semiHidden/>
    <w:unhideWhenUsed/>
    <w:rsid w:val="00024242"/>
    <w:rPr>
      <w:vertAlign w:val="superscript"/>
    </w:rPr>
  </w:style>
  <w:style w:type="paragraph" w:styleId="Tekstpodstawowy">
    <w:name w:val="Body Text"/>
    <w:basedOn w:val="Normalny"/>
    <w:link w:val="TekstpodstawowyZnak"/>
    <w:rsid w:val="00A33FB1"/>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link w:val="Tekstpodstawowy"/>
    <w:rsid w:val="00A33FB1"/>
    <w:rPr>
      <w:rFonts w:ascii="Times New Roman" w:eastAsia="Times New Roman" w:hAnsi="Times New Roman" w:cs="Times New Roman"/>
      <w:sz w:val="24"/>
      <w:szCs w:val="24"/>
    </w:rPr>
  </w:style>
  <w:style w:type="paragraph" w:customStyle="1" w:styleId="Normalny1">
    <w:name w:val="Normalny1"/>
    <w:uiPriority w:val="99"/>
    <w:qFormat/>
    <w:rsid w:val="002829A3"/>
    <w:pPr>
      <w:suppressAutoHyphens/>
      <w:textAlignment w:val="baseline"/>
    </w:pPr>
    <w:rPr>
      <w:rFonts w:ascii="Calibri" w:eastAsia="Times New Roman" w:hAnsi="Calibri" w:cs="Calibri"/>
      <w:color w:val="00000A"/>
      <w:lang w:eastAsia="zh-CN"/>
    </w:rPr>
  </w:style>
  <w:style w:type="paragraph" w:styleId="Tekstdymka">
    <w:name w:val="Balloon Text"/>
    <w:basedOn w:val="Normalny"/>
    <w:link w:val="TekstdymkaZnak"/>
    <w:uiPriority w:val="99"/>
    <w:semiHidden/>
    <w:unhideWhenUsed/>
    <w:rsid w:val="00412485"/>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412485"/>
    <w:rPr>
      <w:rFonts w:ascii="Tahoma" w:hAnsi="Tahoma" w:cs="Tahoma"/>
      <w:sz w:val="16"/>
      <w:szCs w:val="16"/>
    </w:rPr>
  </w:style>
  <w:style w:type="character" w:styleId="Odwoaniedokomentarza">
    <w:name w:val="annotation reference"/>
    <w:uiPriority w:val="99"/>
    <w:semiHidden/>
    <w:unhideWhenUsed/>
    <w:rsid w:val="0061362A"/>
    <w:rPr>
      <w:sz w:val="16"/>
      <w:szCs w:val="16"/>
    </w:rPr>
  </w:style>
  <w:style w:type="paragraph" w:styleId="Tekstkomentarza">
    <w:name w:val="annotation text"/>
    <w:basedOn w:val="Normalny"/>
    <w:link w:val="TekstkomentarzaZnak"/>
    <w:uiPriority w:val="99"/>
    <w:semiHidden/>
    <w:unhideWhenUsed/>
    <w:rsid w:val="0061362A"/>
    <w:rPr>
      <w:sz w:val="20"/>
      <w:szCs w:val="20"/>
    </w:rPr>
  </w:style>
  <w:style w:type="character" w:customStyle="1" w:styleId="TekstkomentarzaZnak">
    <w:name w:val="Tekst komentarza Znak"/>
    <w:basedOn w:val="Domylnaczcionkaakapitu"/>
    <w:link w:val="Tekstkomentarza"/>
    <w:uiPriority w:val="99"/>
    <w:semiHidden/>
    <w:rsid w:val="0061362A"/>
  </w:style>
  <w:style w:type="paragraph" w:styleId="Tematkomentarza">
    <w:name w:val="annotation subject"/>
    <w:basedOn w:val="Tekstkomentarza"/>
    <w:next w:val="Tekstkomentarza"/>
    <w:link w:val="TematkomentarzaZnak"/>
    <w:uiPriority w:val="99"/>
    <w:semiHidden/>
    <w:unhideWhenUsed/>
    <w:rsid w:val="0061362A"/>
    <w:rPr>
      <w:b/>
      <w:bCs/>
    </w:rPr>
  </w:style>
  <w:style w:type="character" w:customStyle="1" w:styleId="TematkomentarzaZnak">
    <w:name w:val="Temat komentarza Znak"/>
    <w:link w:val="Tematkomentarza"/>
    <w:uiPriority w:val="99"/>
    <w:semiHidden/>
    <w:rsid w:val="0061362A"/>
    <w:rPr>
      <w:b/>
      <w:bCs/>
    </w:rPr>
  </w:style>
  <w:style w:type="paragraph" w:customStyle="1" w:styleId="Default">
    <w:name w:val="Default"/>
    <w:rsid w:val="0061362A"/>
    <w:pPr>
      <w:autoSpaceDE w:val="0"/>
      <w:autoSpaceDN w:val="0"/>
      <w:adjustRightInd w:val="0"/>
    </w:pPr>
    <w:rPr>
      <w:rFonts w:ascii="Times New Roman" w:eastAsia="Calibri" w:hAnsi="Times New Roman" w:cs="Times New Roman"/>
      <w:color w:val="000000"/>
      <w:sz w:val="24"/>
      <w:szCs w:val="24"/>
      <w:lang w:eastAsia="en-US"/>
    </w:rPr>
  </w:style>
  <w:style w:type="paragraph" w:styleId="Akapitzlist">
    <w:name w:val="List Paragraph"/>
    <w:basedOn w:val="Normalny"/>
    <w:uiPriority w:val="34"/>
    <w:qFormat/>
    <w:rsid w:val="006674C5"/>
    <w:pPr>
      <w:suppressAutoHyphens/>
      <w:ind w:left="708"/>
    </w:pPr>
    <w:rPr>
      <w:rFonts w:ascii="Calibri" w:eastAsia="Calibri" w:hAnsi="Calibri" w:cs="Times New Roman"/>
      <w:lang w:eastAsia="ar-SA"/>
    </w:rPr>
  </w:style>
  <w:style w:type="paragraph" w:styleId="Nagwek">
    <w:name w:val="header"/>
    <w:basedOn w:val="Normalny"/>
    <w:link w:val="NagwekZnak"/>
    <w:uiPriority w:val="99"/>
    <w:unhideWhenUsed/>
    <w:rsid w:val="00D00AA4"/>
    <w:pPr>
      <w:tabs>
        <w:tab w:val="center" w:pos="4536"/>
        <w:tab w:val="right" w:pos="9072"/>
      </w:tabs>
    </w:pPr>
  </w:style>
  <w:style w:type="character" w:customStyle="1" w:styleId="NagwekZnak">
    <w:name w:val="Nagłówek Znak"/>
    <w:link w:val="Nagwek"/>
    <w:uiPriority w:val="99"/>
    <w:rsid w:val="00D00AA4"/>
    <w:rPr>
      <w:sz w:val="22"/>
      <w:szCs w:val="22"/>
    </w:rPr>
  </w:style>
  <w:style w:type="paragraph" w:styleId="Stopka">
    <w:name w:val="footer"/>
    <w:basedOn w:val="Normalny"/>
    <w:link w:val="StopkaZnak"/>
    <w:uiPriority w:val="99"/>
    <w:unhideWhenUsed/>
    <w:rsid w:val="00D00AA4"/>
    <w:pPr>
      <w:tabs>
        <w:tab w:val="center" w:pos="4536"/>
        <w:tab w:val="right" w:pos="9072"/>
      </w:tabs>
    </w:pPr>
  </w:style>
  <w:style w:type="character" w:customStyle="1" w:styleId="StopkaZnak">
    <w:name w:val="Stopka Znak"/>
    <w:link w:val="Stopka"/>
    <w:uiPriority w:val="99"/>
    <w:rsid w:val="00D00AA4"/>
    <w:rPr>
      <w:sz w:val="22"/>
      <w:szCs w:val="22"/>
    </w:rPr>
  </w:style>
  <w:style w:type="paragraph" w:customStyle="1" w:styleId="Tekstpodstawowy23">
    <w:name w:val="Tekst podstawowy 23"/>
    <w:basedOn w:val="Normalny"/>
    <w:rsid w:val="006D7328"/>
    <w:pPr>
      <w:suppressAutoHyphens/>
      <w:spacing w:after="0" w:line="240" w:lineRule="auto"/>
      <w:jc w:val="both"/>
    </w:pPr>
    <w:rPr>
      <w:rFonts w:ascii="Times New Roman" w:eastAsia="Times New Roman" w:hAnsi="Times New Roman" w:cs="Times New Roman"/>
      <w:i/>
      <w:iCs/>
      <w:sz w:val="20"/>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5AF3F-2131-4847-9D07-92BC43B7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6769</Words>
  <Characters>40615</Characters>
  <Application>Microsoft Office Word</Application>
  <DocSecurity>4</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agnieszka.janiak</dc:creator>
  <cp:lastModifiedBy>Agnieszka Janiak</cp:lastModifiedBy>
  <cp:revision>2</cp:revision>
  <cp:lastPrinted>2021-07-12T10:31:00Z</cp:lastPrinted>
  <dcterms:created xsi:type="dcterms:W3CDTF">2021-09-13T10:38:00Z</dcterms:created>
  <dcterms:modified xsi:type="dcterms:W3CDTF">2021-09-13T10:38:00Z</dcterms:modified>
</cp:coreProperties>
</file>